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1D0D6" w14:textId="39B1890F" w:rsidR="00777702" w:rsidRPr="00E50797" w:rsidRDefault="00E50797" w:rsidP="00BF08C6">
      <w:pPr>
        <w:pStyle w:val="Title"/>
        <w:rPr>
          <w:b/>
          <w:bCs/>
        </w:rPr>
      </w:pPr>
      <w:r w:rsidRPr="00E50797">
        <w:rPr>
          <w:b/>
          <w:bCs/>
          <w:noProof/>
        </w:rPr>
        <w:drawing>
          <wp:anchor distT="0" distB="0" distL="114300" distR="114300" simplePos="0" relativeHeight="251667456" behindDoc="1" locked="0" layoutInCell="1" allowOverlap="1" wp14:anchorId="25A002C1" wp14:editId="0BCBD5D7">
            <wp:simplePos x="0" y="0"/>
            <wp:positionH relativeFrom="column">
              <wp:posOffset>5041900</wp:posOffset>
            </wp:positionH>
            <wp:positionV relativeFrom="paragraph">
              <wp:posOffset>-596900</wp:posOffset>
            </wp:positionV>
            <wp:extent cx="1358900" cy="1358900"/>
            <wp:effectExtent l="0" t="0" r="0" b="0"/>
            <wp:wrapNone/>
            <wp:docPr id="109387177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871772" name="Picture 109387177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58900" cy="1358900"/>
                    </a:xfrm>
                    <a:prstGeom prst="rect">
                      <a:avLst/>
                    </a:prstGeom>
                  </pic:spPr>
                </pic:pic>
              </a:graphicData>
            </a:graphic>
            <wp14:sizeRelH relativeFrom="page">
              <wp14:pctWidth>0</wp14:pctWidth>
            </wp14:sizeRelH>
            <wp14:sizeRelV relativeFrom="page">
              <wp14:pctHeight>0</wp14:pctHeight>
            </wp14:sizeRelV>
          </wp:anchor>
        </w:drawing>
      </w:r>
      <w:r w:rsidR="00777702" w:rsidRPr="00E50797">
        <w:rPr>
          <w:b/>
          <w:bCs/>
        </w:rPr>
        <w:t>Growing Up in the Online Wor</w:t>
      </w:r>
      <w:r w:rsidR="001F5E7D">
        <w:rPr>
          <w:b/>
          <w:bCs/>
        </w:rPr>
        <w:t>l</w:t>
      </w:r>
      <w:r w:rsidR="00777702" w:rsidRPr="00E50797">
        <w:rPr>
          <w:b/>
          <w:bCs/>
        </w:rPr>
        <w:t>d</w:t>
      </w:r>
    </w:p>
    <w:p w14:paraId="67CA5494" w14:textId="77777777" w:rsidR="006F3645" w:rsidRDefault="00777702" w:rsidP="00BF08C6">
      <w:pPr>
        <w:pStyle w:val="Title"/>
      </w:pPr>
      <w:r>
        <w:t>Scottish Youth Parliament</w:t>
      </w:r>
      <w:r w:rsidR="006F3645">
        <w:t xml:space="preserve"> response</w:t>
      </w:r>
    </w:p>
    <w:p w14:paraId="2B9657FF" w14:textId="1DCAA392" w:rsidR="005169D4" w:rsidRPr="00BF08C6" w:rsidRDefault="006F3645">
      <w:pPr>
        <w:rPr>
          <w:b/>
          <w:bCs/>
        </w:rPr>
      </w:pPr>
      <w:r w:rsidRPr="00BF08C6">
        <w:rPr>
          <w:b/>
          <w:bCs/>
        </w:rPr>
        <w:t>May 2026</w:t>
      </w:r>
    </w:p>
    <w:sdt>
      <w:sdtPr>
        <w:rPr>
          <w:rFonts w:asciiTheme="minorHAnsi" w:eastAsiaTheme="minorEastAsia" w:hAnsiTheme="minorHAnsi" w:cstheme="minorBidi"/>
          <w:color w:val="auto"/>
          <w:sz w:val="24"/>
          <w:szCs w:val="24"/>
          <w:lang w:eastAsia="ja-JP"/>
        </w:rPr>
        <w:id w:val="623884812"/>
        <w:docPartObj>
          <w:docPartGallery w:val="Table of Contents"/>
          <w:docPartUnique/>
        </w:docPartObj>
      </w:sdtPr>
      <w:sdtEndPr>
        <w:rPr>
          <w:b/>
          <w:bCs/>
          <w:noProof/>
        </w:rPr>
      </w:sdtEndPr>
      <w:sdtContent>
        <w:p w14:paraId="1AFB4575" w14:textId="2AAC35BD" w:rsidR="0008415B" w:rsidRDefault="0008415B">
          <w:pPr>
            <w:pStyle w:val="TOCHeading"/>
          </w:pPr>
          <w:r>
            <w:t>Contents</w:t>
          </w:r>
        </w:p>
        <w:p w14:paraId="10624DDE" w14:textId="76A9BA0E" w:rsidR="0008415B" w:rsidRDefault="0008415B">
          <w:pPr>
            <w:pStyle w:val="TOC2"/>
            <w:tabs>
              <w:tab w:val="right" w:leader="dot" w:pos="9350"/>
            </w:tabs>
            <w:rPr>
              <w:noProof/>
            </w:rPr>
          </w:pPr>
          <w:r>
            <w:fldChar w:fldCharType="begin"/>
          </w:r>
          <w:r>
            <w:instrText xml:space="preserve"> TOC \o "1-3" \h \z \u </w:instrText>
          </w:r>
          <w:r>
            <w:fldChar w:fldCharType="separate"/>
          </w:r>
          <w:hyperlink w:anchor="_Toc230554128" w:history="1">
            <w:r w:rsidRPr="00507E16">
              <w:rPr>
                <w:rStyle w:val="Hyperlink"/>
                <w:noProof/>
              </w:rPr>
              <w:t>Contents</w:t>
            </w:r>
            <w:r>
              <w:rPr>
                <w:noProof/>
                <w:webHidden/>
              </w:rPr>
              <w:tab/>
            </w:r>
            <w:r>
              <w:rPr>
                <w:noProof/>
                <w:webHidden/>
              </w:rPr>
              <w:fldChar w:fldCharType="begin"/>
            </w:r>
            <w:r>
              <w:rPr>
                <w:noProof/>
                <w:webHidden/>
              </w:rPr>
              <w:instrText xml:space="preserve"> PAGEREF _Toc230554128 \h </w:instrText>
            </w:r>
            <w:r>
              <w:rPr>
                <w:noProof/>
                <w:webHidden/>
              </w:rPr>
            </w:r>
            <w:r>
              <w:rPr>
                <w:noProof/>
                <w:webHidden/>
              </w:rPr>
              <w:fldChar w:fldCharType="separate"/>
            </w:r>
            <w:r>
              <w:rPr>
                <w:noProof/>
                <w:webHidden/>
              </w:rPr>
              <w:t>1</w:t>
            </w:r>
            <w:r>
              <w:rPr>
                <w:noProof/>
                <w:webHidden/>
              </w:rPr>
              <w:fldChar w:fldCharType="end"/>
            </w:r>
          </w:hyperlink>
        </w:p>
        <w:p w14:paraId="265207AE" w14:textId="6DD63C81" w:rsidR="0008415B" w:rsidRDefault="0008415B">
          <w:pPr>
            <w:pStyle w:val="TOC2"/>
            <w:tabs>
              <w:tab w:val="right" w:leader="dot" w:pos="9350"/>
            </w:tabs>
            <w:rPr>
              <w:noProof/>
            </w:rPr>
          </w:pPr>
          <w:hyperlink w:anchor="_Toc230554129" w:history="1">
            <w:r w:rsidRPr="00507E16">
              <w:rPr>
                <w:rStyle w:val="Hyperlink"/>
                <w:noProof/>
              </w:rPr>
              <w:t>Key Findings</w:t>
            </w:r>
            <w:r>
              <w:rPr>
                <w:noProof/>
                <w:webHidden/>
              </w:rPr>
              <w:tab/>
            </w:r>
            <w:r>
              <w:rPr>
                <w:noProof/>
                <w:webHidden/>
              </w:rPr>
              <w:fldChar w:fldCharType="begin"/>
            </w:r>
            <w:r>
              <w:rPr>
                <w:noProof/>
                <w:webHidden/>
              </w:rPr>
              <w:instrText xml:space="preserve"> PAGEREF _Toc230554129 \h </w:instrText>
            </w:r>
            <w:r>
              <w:rPr>
                <w:noProof/>
                <w:webHidden/>
              </w:rPr>
            </w:r>
            <w:r>
              <w:rPr>
                <w:noProof/>
                <w:webHidden/>
              </w:rPr>
              <w:fldChar w:fldCharType="separate"/>
            </w:r>
            <w:r>
              <w:rPr>
                <w:noProof/>
                <w:webHidden/>
              </w:rPr>
              <w:t>2</w:t>
            </w:r>
            <w:r>
              <w:rPr>
                <w:noProof/>
                <w:webHidden/>
              </w:rPr>
              <w:fldChar w:fldCharType="end"/>
            </w:r>
          </w:hyperlink>
        </w:p>
        <w:p w14:paraId="33FD635F" w14:textId="6D88BF5F" w:rsidR="0008415B" w:rsidRDefault="0008415B">
          <w:pPr>
            <w:pStyle w:val="TOC2"/>
            <w:tabs>
              <w:tab w:val="right" w:leader="dot" w:pos="9350"/>
            </w:tabs>
            <w:rPr>
              <w:noProof/>
            </w:rPr>
          </w:pPr>
          <w:hyperlink w:anchor="_Toc230554130" w:history="1">
            <w:r w:rsidRPr="00507E16">
              <w:rPr>
                <w:rStyle w:val="Hyperlink"/>
                <w:noProof/>
              </w:rPr>
              <w:t>Recommendations</w:t>
            </w:r>
            <w:r>
              <w:rPr>
                <w:noProof/>
                <w:webHidden/>
              </w:rPr>
              <w:tab/>
            </w:r>
            <w:r>
              <w:rPr>
                <w:noProof/>
                <w:webHidden/>
              </w:rPr>
              <w:fldChar w:fldCharType="begin"/>
            </w:r>
            <w:r>
              <w:rPr>
                <w:noProof/>
                <w:webHidden/>
              </w:rPr>
              <w:instrText xml:space="preserve"> PAGEREF _Toc230554130 \h </w:instrText>
            </w:r>
            <w:r>
              <w:rPr>
                <w:noProof/>
                <w:webHidden/>
              </w:rPr>
            </w:r>
            <w:r>
              <w:rPr>
                <w:noProof/>
                <w:webHidden/>
              </w:rPr>
              <w:fldChar w:fldCharType="separate"/>
            </w:r>
            <w:r>
              <w:rPr>
                <w:noProof/>
                <w:webHidden/>
              </w:rPr>
              <w:t>2</w:t>
            </w:r>
            <w:r>
              <w:rPr>
                <w:noProof/>
                <w:webHidden/>
              </w:rPr>
              <w:fldChar w:fldCharType="end"/>
            </w:r>
          </w:hyperlink>
        </w:p>
        <w:p w14:paraId="1ADA0017" w14:textId="73E331FB" w:rsidR="0008415B" w:rsidRDefault="0008415B">
          <w:pPr>
            <w:pStyle w:val="TOC2"/>
            <w:tabs>
              <w:tab w:val="right" w:leader="dot" w:pos="9350"/>
            </w:tabs>
            <w:rPr>
              <w:noProof/>
            </w:rPr>
          </w:pPr>
          <w:hyperlink w:anchor="_Toc230554131" w:history="1">
            <w:r w:rsidRPr="00507E16">
              <w:rPr>
                <w:rStyle w:val="Hyperlink"/>
                <w:noProof/>
              </w:rPr>
              <w:t>Introduction</w:t>
            </w:r>
            <w:r>
              <w:rPr>
                <w:noProof/>
                <w:webHidden/>
              </w:rPr>
              <w:tab/>
            </w:r>
            <w:r>
              <w:rPr>
                <w:noProof/>
                <w:webHidden/>
              </w:rPr>
              <w:fldChar w:fldCharType="begin"/>
            </w:r>
            <w:r>
              <w:rPr>
                <w:noProof/>
                <w:webHidden/>
              </w:rPr>
              <w:instrText xml:space="preserve"> PAGEREF _Toc230554131 \h </w:instrText>
            </w:r>
            <w:r>
              <w:rPr>
                <w:noProof/>
                <w:webHidden/>
              </w:rPr>
            </w:r>
            <w:r>
              <w:rPr>
                <w:noProof/>
                <w:webHidden/>
              </w:rPr>
              <w:fldChar w:fldCharType="separate"/>
            </w:r>
            <w:r>
              <w:rPr>
                <w:noProof/>
                <w:webHidden/>
              </w:rPr>
              <w:t>3</w:t>
            </w:r>
            <w:r>
              <w:rPr>
                <w:noProof/>
                <w:webHidden/>
              </w:rPr>
              <w:fldChar w:fldCharType="end"/>
            </w:r>
          </w:hyperlink>
        </w:p>
        <w:p w14:paraId="38423E42" w14:textId="488EBBF3" w:rsidR="0008415B" w:rsidRDefault="0008415B">
          <w:pPr>
            <w:pStyle w:val="TOC2"/>
            <w:tabs>
              <w:tab w:val="right" w:leader="dot" w:pos="9350"/>
            </w:tabs>
            <w:rPr>
              <w:noProof/>
            </w:rPr>
          </w:pPr>
          <w:hyperlink w:anchor="_Toc230554132" w:history="1">
            <w:r w:rsidRPr="00507E16">
              <w:rPr>
                <w:rStyle w:val="Hyperlink"/>
                <w:noProof/>
              </w:rPr>
              <w:t>Our Approach</w:t>
            </w:r>
            <w:r>
              <w:rPr>
                <w:noProof/>
                <w:webHidden/>
              </w:rPr>
              <w:tab/>
            </w:r>
            <w:r>
              <w:rPr>
                <w:noProof/>
                <w:webHidden/>
              </w:rPr>
              <w:fldChar w:fldCharType="begin"/>
            </w:r>
            <w:r>
              <w:rPr>
                <w:noProof/>
                <w:webHidden/>
              </w:rPr>
              <w:instrText xml:space="preserve"> PAGEREF _Toc230554132 \h </w:instrText>
            </w:r>
            <w:r>
              <w:rPr>
                <w:noProof/>
                <w:webHidden/>
              </w:rPr>
            </w:r>
            <w:r>
              <w:rPr>
                <w:noProof/>
                <w:webHidden/>
              </w:rPr>
              <w:fldChar w:fldCharType="separate"/>
            </w:r>
            <w:r>
              <w:rPr>
                <w:noProof/>
                <w:webHidden/>
              </w:rPr>
              <w:t>4</w:t>
            </w:r>
            <w:r>
              <w:rPr>
                <w:noProof/>
                <w:webHidden/>
              </w:rPr>
              <w:fldChar w:fldCharType="end"/>
            </w:r>
          </w:hyperlink>
        </w:p>
        <w:p w14:paraId="605B43E4" w14:textId="285FE0E2" w:rsidR="0008415B" w:rsidRDefault="0008415B">
          <w:pPr>
            <w:pStyle w:val="TOC2"/>
            <w:tabs>
              <w:tab w:val="right" w:leader="dot" w:pos="9350"/>
            </w:tabs>
            <w:rPr>
              <w:noProof/>
            </w:rPr>
          </w:pPr>
          <w:hyperlink w:anchor="_Toc230554133" w:history="1">
            <w:r w:rsidRPr="00507E16">
              <w:rPr>
                <w:rStyle w:val="Hyperlink"/>
                <w:noProof/>
              </w:rPr>
              <w:t>Our Findings</w:t>
            </w:r>
            <w:r>
              <w:rPr>
                <w:noProof/>
                <w:webHidden/>
              </w:rPr>
              <w:tab/>
            </w:r>
            <w:r>
              <w:rPr>
                <w:noProof/>
                <w:webHidden/>
              </w:rPr>
              <w:fldChar w:fldCharType="begin"/>
            </w:r>
            <w:r>
              <w:rPr>
                <w:noProof/>
                <w:webHidden/>
              </w:rPr>
              <w:instrText xml:space="preserve"> PAGEREF _Toc230554133 \h </w:instrText>
            </w:r>
            <w:r>
              <w:rPr>
                <w:noProof/>
                <w:webHidden/>
              </w:rPr>
            </w:r>
            <w:r>
              <w:rPr>
                <w:noProof/>
                <w:webHidden/>
              </w:rPr>
              <w:fldChar w:fldCharType="separate"/>
            </w:r>
            <w:r>
              <w:rPr>
                <w:noProof/>
                <w:webHidden/>
              </w:rPr>
              <w:t>5</w:t>
            </w:r>
            <w:r>
              <w:rPr>
                <w:noProof/>
                <w:webHidden/>
              </w:rPr>
              <w:fldChar w:fldCharType="end"/>
            </w:r>
          </w:hyperlink>
        </w:p>
        <w:p w14:paraId="28485A78" w14:textId="04621C97" w:rsidR="0008415B" w:rsidRDefault="0008415B">
          <w:pPr>
            <w:pStyle w:val="TOC2"/>
            <w:tabs>
              <w:tab w:val="right" w:leader="dot" w:pos="9350"/>
            </w:tabs>
            <w:rPr>
              <w:noProof/>
            </w:rPr>
          </w:pPr>
          <w:hyperlink w:anchor="_Toc230554134" w:history="1">
            <w:r w:rsidRPr="00507E16">
              <w:rPr>
                <w:rStyle w:val="Hyperlink"/>
                <w:noProof/>
              </w:rPr>
              <w:t>Conclusion</w:t>
            </w:r>
            <w:r>
              <w:rPr>
                <w:noProof/>
                <w:webHidden/>
              </w:rPr>
              <w:tab/>
            </w:r>
            <w:r>
              <w:rPr>
                <w:noProof/>
                <w:webHidden/>
              </w:rPr>
              <w:fldChar w:fldCharType="begin"/>
            </w:r>
            <w:r>
              <w:rPr>
                <w:noProof/>
                <w:webHidden/>
              </w:rPr>
              <w:instrText xml:space="preserve"> PAGEREF _Toc230554134 \h </w:instrText>
            </w:r>
            <w:r>
              <w:rPr>
                <w:noProof/>
                <w:webHidden/>
              </w:rPr>
            </w:r>
            <w:r>
              <w:rPr>
                <w:noProof/>
                <w:webHidden/>
              </w:rPr>
              <w:fldChar w:fldCharType="separate"/>
            </w:r>
            <w:r>
              <w:rPr>
                <w:noProof/>
                <w:webHidden/>
              </w:rPr>
              <w:t>19</w:t>
            </w:r>
            <w:r>
              <w:rPr>
                <w:noProof/>
                <w:webHidden/>
              </w:rPr>
              <w:fldChar w:fldCharType="end"/>
            </w:r>
          </w:hyperlink>
        </w:p>
        <w:p w14:paraId="7AC382DC" w14:textId="7A7F8A02" w:rsidR="0008415B" w:rsidRDefault="0008415B">
          <w:pPr>
            <w:pStyle w:val="TOC2"/>
            <w:tabs>
              <w:tab w:val="right" w:leader="dot" w:pos="9350"/>
            </w:tabs>
            <w:rPr>
              <w:noProof/>
            </w:rPr>
          </w:pPr>
          <w:hyperlink w:anchor="_Toc230554135" w:history="1">
            <w:r w:rsidRPr="00507E16">
              <w:rPr>
                <w:rStyle w:val="Hyperlink"/>
                <w:noProof/>
              </w:rPr>
              <w:t>Demographics</w:t>
            </w:r>
            <w:r>
              <w:rPr>
                <w:noProof/>
                <w:webHidden/>
              </w:rPr>
              <w:tab/>
            </w:r>
            <w:r>
              <w:rPr>
                <w:noProof/>
                <w:webHidden/>
              </w:rPr>
              <w:fldChar w:fldCharType="begin"/>
            </w:r>
            <w:r>
              <w:rPr>
                <w:noProof/>
                <w:webHidden/>
              </w:rPr>
              <w:instrText xml:space="preserve"> PAGEREF _Toc230554135 \h </w:instrText>
            </w:r>
            <w:r>
              <w:rPr>
                <w:noProof/>
                <w:webHidden/>
              </w:rPr>
            </w:r>
            <w:r>
              <w:rPr>
                <w:noProof/>
                <w:webHidden/>
              </w:rPr>
              <w:fldChar w:fldCharType="separate"/>
            </w:r>
            <w:r>
              <w:rPr>
                <w:noProof/>
                <w:webHidden/>
              </w:rPr>
              <w:t>20</w:t>
            </w:r>
            <w:r>
              <w:rPr>
                <w:noProof/>
                <w:webHidden/>
              </w:rPr>
              <w:fldChar w:fldCharType="end"/>
            </w:r>
          </w:hyperlink>
        </w:p>
        <w:p w14:paraId="34A464E2" w14:textId="09DE693D" w:rsidR="0008415B" w:rsidRDefault="0008415B">
          <w:r>
            <w:rPr>
              <w:b/>
              <w:bCs/>
              <w:noProof/>
            </w:rPr>
            <w:fldChar w:fldCharType="end"/>
          </w:r>
        </w:p>
      </w:sdtContent>
    </w:sdt>
    <w:p w14:paraId="6820F7B5" w14:textId="77777777" w:rsidR="00EF64BA" w:rsidRDefault="00EF64BA" w:rsidP="001D547A"/>
    <w:p w14:paraId="7E9C93F7" w14:textId="01A9BF6A" w:rsidR="00CC4A50" w:rsidRDefault="0089035B" w:rsidP="001D547A">
      <w:r>
        <w:t xml:space="preserve">If you would like to discuss this report, please contact </w:t>
      </w:r>
      <w:hyperlink r:id="rId12">
        <w:r w:rsidRPr="6F59916D">
          <w:rPr>
            <w:rStyle w:val="Hyperlink"/>
          </w:rPr>
          <w:t>hello@syp.org.uk</w:t>
        </w:r>
      </w:hyperlink>
      <w:r>
        <w:t xml:space="preserve">. </w:t>
      </w:r>
    </w:p>
    <w:p w14:paraId="15BB27AF" w14:textId="77777777" w:rsidR="00CC4A50" w:rsidRDefault="00CC4A50">
      <w:r>
        <w:br w:type="page"/>
      </w:r>
    </w:p>
    <w:p w14:paraId="34E8C80A" w14:textId="6C0E71F6" w:rsidR="00CC4A50" w:rsidRPr="001D547A" w:rsidRDefault="00CC4A50" w:rsidP="00CC4A50">
      <w:pPr>
        <w:pStyle w:val="Heading2"/>
      </w:pPr>
      <w:bookmarkStart w:id="0" w:name="_Toc230554129"/>
      <w:r>
        <w:lastRenderedPageBreak/>
        <w:t>Key Findings</w:t>
      </w:r>
      <w:bookmarkEnd w:id="0"/>
    </w:p>
    <w:p w14:paraId="53F3260D" w14:textId="61BE1770" w:rsidR="009B0975" w:rsidRDefault="009B0975" w:rsidP="001943E3">
      <w:pPr>
        <w:pStyle w:val="ListParagraph"/>
        <w:numPr>
          <w:ilvl w:val="0"/>
          <w:numId w:val="21"/>
        </w:numPr>
        <w:rPr>
          <w:noProof/>
        </w:rPr>
      </w:pPr>
      <w:r>
        <w:rPr>
          <w:noProof/>
        </w:rPr>
        <w:t>Social connection</w:t>
      </w:r>
      <w:r w:rsidR="00F21F00">
        <w:rPr>
          <w:noProof/>
        </w:rPr>
        <w:t xml:space="preserve"> and learning</w:t>
      </w:r>
      <w:r>
        <w:rPr>
          <w:noProof/>
        </w:rPr>
        <w:t xml:space="preserve"> </w:t>
      </w:r>
      <w:r w:rsidR="00F21F00">
        <w:rPr>
          <w:noProof/>
        </w:rPr>
        <w:t>are</w:t>
      </w:r>
      <w:r>
        <w:rPr>
          <w:noProof/>
        </w:rPr>
        <w:t xml:space="preserve"> the primary uses and benefits of social media for young people</w:t>
      </w:r>
      <w:r w:rsidR="00A17E81">
        <w:rPr>
          <w:noProof/>
        </w:rPr>
        <w:t>.</w:t>
      </w:r>
      <w:r w:rsidR="003A06C2">
        <w:rPr>
          <w:noProof/>
        </w:rPr>
        <w:t xml:space="preserve"> </w:t>
      </w:r>
    </w:p>
    <w:p w14:paraId="6BC7B6A7" w14:textId="7983E4F3" w:rsidR="00CC4A50" w:rsidRDefault="00A53EF6" w:rsidP="001943E3">
      <w:pPr>
        <w:pStyle w:val="ListParagraph"/>
        <w:numPr>
          <w:ilvl w:val="0"/>
          <w:numId w:val="21"/>
        </w:numPr>
        <w:rPr>
          <w:noProof/>
        </w:rPr>
      </w:pPr>
      <w:r>
        <w:rPr>
          <w:noProof/>
        </w:rPr>
        <w:t xml:space="preserve">Over half of </w:t>
      </w:r>
      <w:r w:rsidR="007039B0">
        <w:rPr>
          <w:noProof/>
        </w:rPr>
        <w:t xml:space="preserve">young </w:t>
      </w:r>
      <w:r>
        <w:rPr>
          <w:noProof/>
        </w:rPr>
        <w:t>survey respondents</w:t>
      </w:r>
      <w:r w:rsidR="007039B0">
        <w:rPr>
          <w:noProof/>
        </w:rPr>
        <w:t xml:space="preserve"> use social media to escape negative feelings.</w:t>
      </w:r>
    </w:p>
    <w:p w14:paraId="30683FD2" w14:textId="538E2A7D" w:rsidR="008B6578" w:rsidRDefault="005563D3" w:rsidP="001943E3">
      <w:pPr>
        <w:pStyle w:val="ListParagraph"/>
        <w:numPr>
          <w:ilvl w:val="0"/>
          <w:numId w:val="21"/>
        </w:numPr>
        <w:rPr>
          <w:noProof/>
        </w:rPr>
      </w:pPr>
      <w:r>
        <w:rPr>
          <w:noProof/>
        </w:rPr>
        <w:t xml:space="preserve">Younger women were more likely to be </w:t>
      </w:r>
      <w:r w:rsidR="00A0464E">
        <w:rPr>
          <w:noProof/>
        </w:rPr>
        <w:t>using AI chatbots than both younger men or older young people.</w:t>
      </w:r>
    </w:p>
    <w:p w14:paraId="5D8C3C96" w14:textId="0063938C" w:rsidR="00882115" w:rsidRDefault="008B11F4" w:rsidP="001943E3">
      <w:pPr>
        <w:pStyle w:val="ListParagraph"/>
        <w:numPr>
          <w:ilvl w:val="0"/>
          <w:numId w:val="21"/>
        </w:numPr>
        <w:tabs>
          <w:tab w:val="left" w:pos="5980"/>
        </w:tabs>
      </w:pPr>
      <w:r>
        <w:t>Four fifths of</w:t>
      </w:r>
      <w:r w:rsidR="00882115">
        <w:t xml:space="preserve"> young people agree or strongly agree that a ban would push young people into more risky ways of accessing social media. </w:t>
      </w:r>
    </w:p>
    <w:p w14:paraId="79D034DE" w14:textId="6C976F97" w:rsidR="00882115" w:rsidRDefault="00070E44" w:rsidP="001943E3">
      <w:pPr>
        <w:pStyle w:val="ListParagraph"/>
        <w:numPr>
          <w:ilvl w:val="0"/>
          <w:numId w:val="21"/>
        </w:numPr>
        <w:tabs>
          <w:tab w:val="left" w:pos="5980"/>
        </w:tabs>
      </w:pPr>
      <w:r>
        <w:t>Less than a fifth</w:t>
      </w:r>
      <w:r w:rsidR="00DE38E2">
        <w:t xml:space="preserve"> of young people agree</w:t>
      </w:r>
      <w:r w:rsidR="00882115">
        <w:t xml:space="preserve"> that a ban is the most effective way to make social media safe</w:t>
      </w:r>
      <w:r>
        <w:t>.</w:t>
      </w:r>
    </w:p>
    <w:p w14:paraId="43892BD9" w14:textId="66633FA7" w:rsidR="00882115" w:rsidRDefault="000729DF" w:rsidP="001943E3">
      <w:pPr>
        <w:pStyle w:val="ListParagraph"/>
        <w:numPr>
          <w:ilvl w:val="0"/>
          <w:numId w:val="21"/>
        </w:numPr>
        <w:tabs>
          <w:tab w:val="left" w:pos="5980"/>
        </w:tabs>
        <w:rPr>
          <w:noProof/>
        </w:rPr>
      </w:pPr>
      <w:r>
        <w:t>Only a</w:t>
      </w:r>
      <w:r w:rsidR="00882115">
        <w:t>round a fifth of young people agreed or strongly agreed that they would stop using social media if it was banned</w:t>
      </w:r>
      <w:r w:rsidR="00AF3D03">
        <w:t>.</w:t>
      </w:r>
      <w:r w:rsidR="00882115">
        <w:t xml:space="preserve"> </w:t>
      </w:r>
    </w:p>
    <w:p w14:paraId="0EF4B9E5" w14:textId="77777777" w:rsidR="00882115" w:rsidRDefault="00882115" w:rsidP="0099166C">
      <w:pPr>
        <w:rPr>
          <w:noProof/>
        </w:rPr>
      </w:pPr>
    </w:p>
    <w:p w14:paraId="2E864FB6" w14:textId="3C4E2A93" w:rsidR="0099166C" w:rsidRDefault="0099166C" w:rsidP="0099166C">
      <w:pPr>
        <w:pStyle w:val="Heading2"/>
        <w:rPr>
          <w:noProof/>
        </w:rPr>
      </w:pPr>
      <w:bookmarkStart w:id="1" w:name="_Toc230554130"/>
      <w:r>
        <w:rPr>
          <w:noProof/>
        </w:rPr>
        <w:t>Recommendations</w:t>
      </w:r>
      <w:bookmarkEnd w:id="1"/>
    </w:p>
    <w:p w14:paraId="74C8B8C2" w14:textId="65603927" w:rsidR="005C6887" w:rsidRDefault="007F6969" w:rsidP="0099166C">
      <w:pPr>
        <w:rPr>
          <w:noProof/>
        </w:rPr>
      </w:pPr>
      <w:r>
        <w:rPr>
          <w:noProof/>
        </w:rPr>
        <w:t xml:space="preserve">The recommendations are informed by the views and experiences of </w:t>
      </w:r>
      <w:r w:rsidR="00FC6065">
        <w:rPr>
          <w:noProof/>
        </w:rPr>
        <w:t>over 200 young people across Scotland,</w:t>
      </w:r>
      <w:r w:rsidR="00B85C7B">
        <w:rPr>
          <w:noProof/>
        </w:rPr>
        <w:t xml:space="preserve"> as well as wider SYP policy.</w:t>
      </w:r>
    </w:p>
    <w:p w14:paraId="0A542BCA" w14:textId="6C605F5B" w:rsidR="005F1A6E" w:rsidRDefault="007E172A" w:rsidP="00CC669E">
      <w:r>
        <w:rPr>
          <w:b/>
          <w:bCs/>
        </w:rPr>
        <w:t>Governments should involve children and young people</w:t>
      </w:r>
      <w:r>
        <w:t xml:space="preserve"> </w:t>
      </w:r>
      <w:r w:rsidR="00FC7560">
        <w:t xml:space="preserve">meaningfully </w:t>
      </w:r>
      <w:r>
        <w:t>in the design, implementation and evaluation of measures to increase online safety. Young people should be given full, youth-friendly feedback on an ongoing and timely basis to clarify how their views have been considered and implemented and, if they have not, the reasons for this.</w:t>
      </w:r>
      <w:r w:rsidR="005F1A6E">
        <w:t xml:space="preserve"> </w:t>
      </w:r>
    </w:p>
    <w:p w14:paraId="1C3A7E90" w14:textId="0C6B4574" w:rsidR="008A050D" w:rsidRDefault="00CC1BDF" w:rsidP="00CC669E">
      <w:pPr>
        <w:rPr>
          <w:noProof/>
        </w:rPr>
      </w:pPr>
      <w:r>
        <w:rPr>
          <w:noProof/>
        </w:rPr>
        <w:t xml:space="preserve">The </w:t>
      </w:r>
      <w:r w:rsidRPr="00387EE0">
        <w:rPr>
          <w:b/>
          <w:bCs/>
          <w:noProof/>
        </w:rPr>
        <w:t>wider societal issues</w:t>
      </w:r>
      <w:r>
        <w:rPr>
          <w:noProof/>
        </w:rPr>
        <w:t xml:space="preserve"> impacting young people</w:t>
      </w:r>
      <w:r w:rsidR="00E05C4C">
        <w:rPr>
          <w:noProof/>
        </w:rPr>
        <w:t xml:space="preserve">, including </w:t>
      </w:r>
      <w:r w:rsidR="009D17AC">
        <w:rPr>
          <w:noProof/>
        </w:rPr>
        <w:t>diminishing public spaces for young people</w:t>
      </w:r>
      <w:r w:rsidR="00E05C4C">
        <w:rPr>
          <w:noProof/>
        </w:rPr>
        <w:t xml:space="preserve"> and</w:t>
      </w:r>
      <w:r w:rsidR="009D17AC">
        <w:rPr>
          <w:noProof/>
        </w:rPr>
        <w:t xml:space="preserve"> poor mental health</w:t>
      </w:r>
      <w:r w:rsidR="009D17AC" w:rsidRPr="00387EE0">
        <w:rPr>
          <w:b/>
          <w:bCs/>
          <w:noProof/>
        </w:rPr>
        <w:t xml:space="preserve">, </w:t>
      </w:r>
      <w:r w:rsidR="00E05C4C" w:rsidRPr="00387EE0">
        <w:rPr>
          <w:b/>
          <w:bCs/>
          <w:noProof/>
        </w:rPr>
        <w:t>must be tackled</w:t>
      </w:r>
      <w:r w:rsidR="00390906">
        <w:rPr>
          <w:noProof/>
        </w:rPr>
        <w:t xml:space="preserve">. </w:t>
      </w:r>
    </w:p>
    <w:p w14:paraId="31460F63" w14:textId="19766FEB" w:rsidR="005F1A6E" w:rsidRDefault="007E172A" w:rsidP="00B93984">
      <w:r>
        <w:t xml:space="preserve">The curriculum content </w:t>
      </w:r>
      <w:r>
        <w:rPr>
          <w:b/>
          <w:bCs/>
        </w:rPr>
        <w:t xml:space="preserve">on digital literacy should be updated to be practical, relevant and </w:t>
      </w:r>
      <w:r w:rsidR="005E118D">
        <w:rPr>
          <w:b/>
          <w:bCs/>
        </w:rPr>
        <w:t>age appropriate</w:t>
      </w:r>
      <w:r>
        <w:t>. It should cover a broad range of topics, and young people should be involved meaningfully in the curriculum design.</w:t>
      </w:r>
    </w:p>
    <w:p w14:paraId="012D49A5" w14:textId="5A20A425" w:rsidR="0080294E" w:rsidRPr="00B93984" w:rsidRDefault="000F10A1" w:rsidP="00B93984">
      <w:pPr>
        <w:rPr>
          <w:rFonts w:asciiTheme="majorHAnsi" w:eastAsiaTheme="majorEastAsia" w:hAnsiTheme="majorHAnsi" w:cstheme="majorBidi"/>
          <w:noProof/>
          <w:sz w:val="26"/>
          <w:szCs w:val="26"/>
        </w:rPr>
      </w:pPr>
      <w:r w:rsidRPr="00B93984">
        <w:rPr>
          <w:rFonts w:asciiTheme="majorHAnsi" w:eastAsiaTheme="majorEastAsia" w:hAnsiTheme="majorHAnsi" w:cstheme="majorBidi"/>
          <w:noProof/>
          <w:sz w:val="26"/>
          <w:szCs w:val="26"/>
        </w:rPr>
        <w:t xml:space="preserve">Ensure all </w:t>
      </w:r>
      <w:r w:rsidRPr="00A422F6">
        <w:rPr>
          <w:rFonts w:asciiTheme="majorHAnsi" w:eastAsiaTheme="majorEastAsia" w:hAnsiTheme="majorHAnsi" w:cstheme="majorBidi"/>
          <w:b/>
          <w:bCs/>
          <w:noProof/>
          <w:sz w:val="26"/>
          <w:szCs w:val="26"/>
        </w:rPr>
        <w:t xml:space="preserve">trusted adults </w:t>
      </w:r>
      <w:r w:rsidRPr="00B93984">
        <w:rPr>
          <w:rFonts w:asciiTheme="majorHAnsi" w:eastAsiaTheme="majorEastAsia" w:hAnsiTheme="majorHAnsi" w:cstheme="majorBidi"/>
          <w:noProof/>
          <w:sz w:val="26"/>
          <w:szCs w:val="26"/>
        </w:rPr>
        <w:t xml:space="preserve">working with children and young people have up-to-date </w:t>
      </w:r>
      <w:r w:rsidR="00EF7A28" w:rsidRPr="00B93984">
        <w:rPr>
          <w:rFonts w:asciiTheme="majorHAnsi" w:eastAsiaTheme="majorEastAsia" w:hAnsiTheme="majorHAnsi" w:cstheme="majorBidi"/>
          <w:noProof/>
          <w:sz w:val="26"/>
          <w:szCs w:val="26"/>
        </w:rPr>
        <w:t xml:space="preserve">platform-specific knowledge on staying safe and </w:t>
      </w:r>
      <w:r w:rsidR="00EF7A28" w:rsidRPr="00A422F6">
        <w:rPr>
          <w:rFonts w:asciiTheme="majorHAnsi" w:eastAsiaTheme="majorEastAsia" w:hAnsiTheme="majorHAnsi" w:cstheme="majorBidi"/>
          <w:b/>
          <w:bCs/>
          <w:noProof/>
          <w:sz w:val="26"/>
          <w:szCs w:val="26"/>
        </w:rPr>
        <w:t>are equipped to have open and supportive conversations with young people</w:t>
      </w:r>
      <w:r w:rsidR="00EF7A28" w:rsidRPr="00B93984">
        <w:rPr>
          <w:rFonts w:asciiTheme="majorHAnsi" w:eastAsiaTheme="majorEastAsia" w:hAnsiTheme="majorHAnsi" w:cstheme="majorBidi"/>
          <w:noProof/>
          <w:sz w:val="26"/>
          <w:szCs w:val="26"/>
        </w:rPr>
        <w:t xml:space="preserve">. </w:t>
      </w:r>
    </w:p>
    <w:p w14:paraId="037F69CE" w14:textId="77777777" w:rsidR="002C31D3" w:rsidRDefault="002C31D3">
      <w:pPr>
        <w:rPr>
          <w:rFonts w:asciiTheme="majorHAnsi" w:eastAsiaTheme="majorEastAsia" w:hAnsiTheme="majorHAnsi" w:cstheme="majorBidi"/>
          <w:noProof/>
          <w:color w:val="0F4761" w:themeColor="accent1" w:themeShade="BF"/>
          <w:sz w:val="26"/>
          <w:szCs w:val="26"/>
        </w:rPr>
      </w:pPr>
      <w:r>
        <w:rPr>
          <w:noProof/>
        </w:rPr>
        <w:br w:type="page"/>
      </w:r>
    </w:p>
    <w:p w14:paraId="781F8FFB" w14:textId="3BBAACAE" w:rsidR="00CC4A50" w:rsidRDefault="00CC4A50" w:rsidP="00C21906">
      <w:pPr>
        <w:pStyle w:val="Heading2"/>
        <w:rPr>
          <w:noProof/>
        </w:rPr>
      </w:pPr>
      <w:bookmarkStart w:id="2" w:name="_Toc230554131"/>
      <w:r>
        <w:rPr>
          <w:noProof/>
        </w:rPr>
        <w:lastRenderedPageBreak/>
        <w:t>Introduction</w:t>
      </w:r>
      <w:bookmarkEnd w:id="2"/>
    </w:p>
    <w:p w14:paraId="559998C7" w14:textId="4DD3A646" w:rsidR="002D6AE5" w:rsidRDefault="007E172A">
      <w:r>
        <w:rPr>
          <w:lang w:val="en-US"/>
        </w:rPr>
        <w:t xml:space="preserve">The Scottish Youth Parliament (SYP) is the democratic voice of Scotland’s young people. Our vision for Scotland is a nation that values and </w:t>
      </w:r>
      <w:r w:rsidR="007545E4">
        <w:rPr>
          <w:lang w:val="en-US"/>
        </w:rPr>
        <w:t>practices</w:t>
      </w:r>
      <w:r>
        <w:rPr>
          <w:lang w:val="en-US"/>
        </w:rPr>
        <w:t xml:space="preserve"> the meaningful participation of its young people so that they can realise their full potential. Our mission is to represent the voice of Scotland’s young people on issues affecting them and to empower young people to champion and defend their rights.</w:t>
      </w:r>
      <w:r w:rsidR="00C95FD9">
        <w:rPr>
          <w:lang w:val="en-US"/>
        </w:rPr>
        <w:t xml:space="preserve"> </w:t>
      </w:r>
      <w:r w:rsidR="002D6AE5" w:rsidRPr="6F59916D">
        <w:rPr>
          <w:lang w:val="en-US"/>
        </w:rPr>
        <w:t xml:space="preserve">SYP </w:t>
      </w:r>
      <w:r w:rsidR="007561C3" w:rsidRPr="6F59916D">
        <w:rPr>
          <w:lang w:val="en-US"/>
        </w:rPr>
        <w:t>is youth-led</w:t>
      </w:r>
      <w:r w:rsidR="00595947" w:rsidRPr="6F59916D">
        <w:rPr>
          <w:lang w:val="en-US"/>
        </w:rPr>
        <w:t xml:space="preserve"> and </w:t>
      </w:r>
      <w:r w:rsidR="006F4519" w:rsidRPr="6F59916D">
        <w:rPr>
          <w:lang w:val="en-US"/>
        </w:rPr>
        <w:t>organi</w:t>
      </w:r>
      <w:r w:rsidR="563B7414" w:rsidRPr="6F59916D">
        <w:rPr>
          <w:lang w:val="en-US"/>
        </w:rPr>
        <w:t>s</w:t>
      </w:r>
      <w:r w:rsidR="006F4519" w:rsidRPr="6F59916D">
        <w:rPr>
          <w:lang w:val="en-US"/>
        </w:rPr>
        <w:t xml:space="preserve">ational policy is written and voted on by members. </w:t>
      </w:r>
      <w:r w:rsidR="006B1056" w:rsidRPr="6F59916D">
        <w:rPr>
          <w:lang w:val="en-US"/>
        </w:rPr>
        <w:t xml:space="preserve">SYP’s policies have a broad mandate as Members of the Scottish Youth Parliament (MSYPs) </w:t>
      </w:r>
      <w:r w:rsidR="008938C3" w:rsidRPr="6F59916D">
        <w:rPr>
          <w:lang w:val="en-US"/>
        </w:rPr>
        <w:t xml:space="preserve">consult their constituents before voting. </w:t>
      </w:r>
    </w:p>
    <w:p w14:paraId="08013DF1" w14:textId="0CC2670F" w:rsidR="007C6A5C" w:rsidRDefault="00770D64">
      <w:r>
        <w:t xml:space="preserve">The issue of </w:t>
      </w:r>
      <w:r w:rsidR="00D64D33">
        <w:t xml:space="preserve">online safety and social media regulations has been one that </w:t>
      </w:r>
      <w:r w:rsidR="00DA3814">
        <w:t>has long interested</w:t>
      </w:r>
      <w:r w:rsidR="007C6A5C">
        <w:t xml:space="preserve"> MSYPs. In 2021, policy on social media data collection was passed with 96% agreement:</w:t>
      </w:r>
    </w:p>
    <w:p w14:paraId="469191A0" w14:textId="77777777" w:rsidR="008F51D3" w:rsidRDefault="007C6A5C" w:rsidP="007C6A5C">
      <w:pPr>
        <w:ind w:left="720"/>
        <w:rPr>
          <w:i/>
          <w:lang w:val="en-US"/>
        </w:rPr>
      </w:pPr>
      <w:r w:rsidRPr="6F59916D">
        <w:rPr>
          <w:i/>
          <w:lang w:val="en-US"/>
        </w:rPr>
        <w:t>The Scottish Youth Parliament believes that there should be greater legislative restrictions placed on the data collected by social media platforms in order to create a safer online environment, limit the risk of social media addiction and reduce the spread of misinformation and conspiracies.</w:t>
      </w:r>
    </w:p>
    <w:p w14:paraId="0845C1B8" w14:textId="00984812" w:rsidR="00D66BF3" w:rsidRDefault="00024EAD" w:rsidP="008F51D3">
      <w:r w:rsidRPr="6F59916D">
        <w:rPr>
          <w:lang w:val="en-US"/>
        </w:rPr>
        <w:t>Further policy on a social media ban is due to be debated</w:t>
      </w:r>
      <w:r w:rsidR="00925D18" w:rsidRPr="6F59916D">
        <w:rPr>
          <w:lang w:val="en-US"/>
        </w:rPr>
        <w:t xml:space="preserve"> by MSYPs</w:t>
      </w:r>
      <w:r w:rsidRPr="6F59916D">
        <w:rPr>
          <w:lang w:val="en-US"/>
        </w:rPr>
        <w:t xml:space="preserve"> </w:t>
      </w:r>
      <w:r w:rsidR="004C3B57" w:rsidRPr="6F59916D">
        <w:rPr>
          <w:lang w:val="en-US"/>
        </w:rPr>
        <w:t xml:space="preserve">in June 2026. Accordingly, at the time of submission, SYP has no </w:t>
      </w:r>
      <w:r w:rsidR="00AD4DD1" w:rsidRPr="6F59916D">
        <w:rPr>
          <w:lang w:val="en-US"/>
        </w:rPr>
        <w:t>position on</w:t>
      </w:r>
      <w:r w:rsidR="008E46DE" w:rsidRPr="6F59916D">
        <w:rPr>
          <w:lang w:val="en-US"/>
        </w:rPr>
        <w:t xml:space="preserve"> a social media ban. </w:t>
      </w:r>
    </w:p>
    <w:p w14:paraId="6461675C" w14:textId="634B1F65" w:rsidR="00663FE9" w:rsidRDefault="007E172A" w:rsidP="008F51D3">
      <w:r>
        <w:rPr>
          <w:lang w:val="en-US"/>
        </w:rPr>
        <w:t>This report outlines the research carried out by SYP between March and May 2026 on the UK Government’s proposals to ensure children have enriching digital lives.</w:t>
      </w:r>
      <w:r w:rsidR="00576170">
        <w:rPr>
          <w:lang w:val="en-US"/>
        </w:rPr>
        <w:t xml:space="preserve"> </w:t>
      </w:r>
      <w:r w:rsidR="00162BD9" w:rsidRPr="6F59916D">
        <w:rPr>
          <w:lang w:val="en-US"/>
        </w:rPr>
        <w:t xml:space="preserve">Children and young people are the group most impacted by the proposals and as such, their </w:t>
      </w:r>
      <w:r w:rsidR="008C2072" w:rsidRPr="6F59916D">
        <w:rPr>
          <w:lang w:val="en-US"/>
        </w:rPr>
        <w:t>views</w:t>
      </w:r>
      <w:r w:rsidR="00C07F5D" w:rsidRPr="6F59916D">
        <w:rPr>
          <w:lang w:val="en-US"/>
        </w:rPr>
        <w:t xml:space="preserve"> should be listened to</w:t>
      </w:r>
      <w:r w:rsidR="00D56EA7" w:rsidRPr="6F59916D">
        <w:rPr>
          <w:lang w:val="en-US"/>
        </w:rPr>
        <w:t>, taken seriously</w:t>
      </w:r>
      <w:r w:rsidR="00C07F5D" w:rsidRPr="6F59916D">
        <w:rPr>
          <w:lang w:val="en-US"/>
        </w:rPr>
        <w:t xml:space="preserve"> and given due weight</w:t>
      </w:r>
      <w:r w:rsidR="00D56EA7" w:rsidRPr="6F59916D">
        <w:rPr>
          <w:lang w:val="en-US"/>
        </w:rPr>
        <w:t xml:space="preserve"> in line with the UN Convention on the Rights of the Child. </w:t>
      </w:r>
      <w:r w:rsidR="00F22652" w:rsidRPr="6F59916D">
        <w:rPr>
          <w:lang w:val="en-US"/>
        </w:rPr>
        <w:t xml:space="preserve">As this report demonstrates, young people’s perspectives </w:t>
      </w:r>
      <w:r w:rsidR="00500C57" w:rsidRPr="6F59916D">
        <w:rPr>
          <w:lang w:val="en-US"/>
        </w:rPr>
        <w:t xml:space="preserve">on the </w:t>
      </w:r>
      <w:r w:rsidR="00822F4E" w:rsidRPr="6F59916D">
        <w:rPr>
          <w:lang w:val="en-US"/>
        </w:rPr>
        <w:t xml:space="preserve">proposals </w:t>
      </w:r>
      <w:r w:rsidR="00F22652" w:rsidRPr="6F59916D">
        <w:rPr>
          <w:lang w:val="en-US"/>
        </w:rPr>
        <w:t xml:space="preserve">are </w:t>
      </w:r>
      <w:r w:rsidR="00500C57" w:rsidRPr="6F59916D">
        <w:rPr>
          <w:lang w:val="en-US"/>
        </w:rPr>
        <w:t>not homogenous</w:t>
      </w:r>
      <w:r w:rsidR="002F2129" w:rsidRPr="6F59916D">
        <w:rPr>
          <w:lang w:val="en-US"/>
        </w:rPr>
        <w:t xml:space="preserve">, nor are they straightforward. </w:t>
      </w:r>
    </w:p>
    <w:p w14:paraId="011821AC" w14:textId="66A46B1E" w:rsidR="00CC4A50" w:rsidRPr="00CC4A50" w:rsidRDefault="007E172A" w:rsidP="00CC4A50">
      <w:r>
        <w:t>We hope children and young people’s participation continues beyond this consultation into the design, implementation and evaluation of any further measures taken, or not taken.</w:t>
      </w:r>
    </w:p>
    <w:p w14:paraId="0EAA4C67" w14:textId="77777777" w:rsidR="00925D18" w:rsidRDefault="00925D18">
      <w:pPr>
        <w:rPr>
          <w:rFonts w:asciiTheme="majorHAnsi" w:eastAsiaTheme="majorEastAsia" w:hAnsiTheme="majorHAnsi" w:cstheme="majorBidi"/>
          <w:noProof/>
          <w:color w:val="0F4761" w:themeColor="accent1" w:themeShade="BF"/>
          <w:sz w:val="26"/>
          <w:szCs w:val="26"/>
        </w:rPr>
      </w:pPr>
      <w:r>
        <w:rPr>
          <w:noProof/>
        </w:rPr>
        <w:br w:type="page"/>
      </w:r>
    </w:p>
    <w:p w14:paraId="52308DE7" w14:textId="5932D88C" w:rsidR="002B1E96" w:rsidRDefault="002B1E96" w:rsidP="00C21906">
      <w:pPr>
        <w:pStyle w:val="Heading2"/>
        <w:rPr>
          <w:noProof/>
        </w:rPr>
      </w:pPr>
      <w:bookmarkStart w:id="3" w:name="_Toc230554132"/>
      <w:r>
        <w:rPr>
          <w:noProof/>
        </w:rPr>
        <w:lastRenderedPageBreak/>
        <w:t>Our Approach</w:t>
      </w:r>
      <w:bookmarkEnd w:id="3"/>
    </w:p>
    <w:p w14:paraId="5701D895" w14:textId="1971109D" w:rsidR="0096759D" w:rsidRDefault="007E172A">
      <w:pPr>
        <w:rPr>
          <w:noProof/>
        </w:rPr>
      </w:pPr>
      <w:r>
        <w:t>SYP’s Participation Framework is underpinned by the Lundy Model of Participation and The Right Way, which outline the key components of meaningful participation. We design spaces that create the conditions for meaningful youth voice, and we work to bring decision-makers and young people together to create the conditions for genuine influence.</w:t>
      </w:r>
      <w:r w:rsidR="00D6538D">
        <w:t xml:space="preserve"> </w:t>
      </w:r>
      <w:proofErr w:type="gramStart"/>
      <w:r w:rsidR="0096759D">
        <w:rPr>
          <w:noProof/>
        </w:rPr>
        <w:t>Young</w:t>
      </w:r>
      <w:proofErr w:type="gramEnd"/>
      <w:r w:rsidR="0096759D">
        <w:rPr>
          <w:noProof/>
        </w:rPr>
        <w:t xml:space="preserve"> people’s views and experiences were gathered through three </w:t>
      </w:r>
      <w:r w:rsidR="00823A44">
        <w:rPr>
          <w:noProof/>
        </w:rPr>
        <w:t>different methods:</w:t>
      </w:r>
    </w:p>
    <w:p w14:paraId="00EF79EA" w14:textId="6287BA4F" w:rsidR="00823A44" w:rsidRDefault="00C14C8B" w:rsidP="00823A44">
      <w:pPr>
        <w:pStyle w:val="ListParagraph"/>
        <w:numPr>
          <w:ilvl w:val="0"/>
          <w:numId w:val="1"/>
        </w:numPr>
        <w:rPr>
          <w:noProof/>
        </w:rPr>
      </w:pPr>
      <w:r>
        <w:rPr>
          <w:noProof/>
        </w:rPr>
        <w:t>Online c</w:t>
      </w:r>
      <w:r w:rsidR="00823A44">
        <w:rPr>
          <w:noProof/>
        </w:rPr>
        <w:t>onsultation workshop with</w:t>
      </w:r>
      <w:r w:rsidR="003B0883">
        <w:rPr>
          <w:noProof/>
        </w:rPr>
        <w:t xml:space="preserve"> 20</w:t>
      </w:r>
      <w:r w:rsidR="00823A44">
        <w:rPr>
          <w:noProof/>
        </w:rPr>
        <w:t xml:space="preserve"> Members of the Scottish Youth Parliament (MSYPs) in March 2026</w:t>
      </w:r>
    </w:p>
    <w:p w14:paraId="79C9FFE7" w14:textId="375CA531" w:rsidR="00823A44" w:rsidRDefault="00823A44" w:rsidP="00823A44">
      <w:pPr>
        <w:pStyle w:val="ListParagraph"/>
        <w:numPr>
          <w:ilvl w:val="0"/>
          <w:numId w:val="1"/>
        </w:numPr>
        <w:rPr>
          <w:noProof/>
        </w:rPr>
      </w:pPr>
      <w:r>
        <w:rPr>
          <w:noProof/>
        </w:rPr>
        <w:t xml:space="preserve">Co-hosted a consultation workshop with NSPCC with </w:t>
      </w:r>
      <w:r w:rsidR="00731C94">
        <w:rPr>
          <w:noProof/>
        </w:rPr>
        <w:t xml:space="preserve">8 </w:t>
      </w:r>
      <w:r>
        <w:rPr>
          <w:noProof/>
        </w:rPr>
        <w:t>young people from Aberdeen, Aberdeenshire and Angus in April 2026</w:t>
      </w:r>
    </w:p>
    <w:p w14:paraId="000A987A" w14:textId="77777777" w:rsidR="007E172A" w:rsidRPr="007E172A" w:rsidRDefault="007E172A" w:rsidP="007E172A">
      <w:pPr>
        <w:pStyle w:val="ListParagraph"/>
        <w:numPr>
          <w:ilvl w:val="0"/>
          <w:numId w:val="1"/>
        </w:numPr>
        <w:rPr>
          <w:noProof/>
        </w:rPr>
      </w:pPr>
      <w:r>
        <w:t>A survey with 181 young people aged 12–25, conducted between 10 April and 8 May 2026</w:t>
      </w:r>
    </w:p>
    <w:p w14:paraId="1F3A5695" w14:textId="3F121987" w:rsidR="00E24771" w:rsidRDefault="009B305D" w:rsidP="00337A0B">
      <w:pPr>
        <w:rPr>
          <w:noProof/>
        </w:rPr>
      </w:pPr>
      <w:r>
        <w:rPr>
          <w:noProof/>
        </w:rPr>
        <w:t>The consultation workshop with MSYPs was youth-led, designed by young people and facilitated by young people. The workshop covered activities</w:t>
      </w:r>
      <w:r w:rsidR="00362A74">
        <w:rPr>
          <w:noProof/>
        </w:rPr>
        <w:t xml:space="preserve"> on:</w:t>
      </w:r>
    </w:p>
    <w:p w14:paraId="68682E2D" w14:textId="32B93F67" w:rsidR="00362A74" w:rsidRDefault="00362A74" w:rsidP="00362A74">
      <w:pPr>
        <w:pStyle w:val="ListParagraph"/>
        <w:numPr>
          <w:ilvl w:val="0"/>
          <w:numId w:val="22"/>
        </w:numPr>
        <w:rPr>
          <w:noProof/>
        </w:rPr>
      </w:pPr>
      <w:r>
        <w:rPr>
          <w:noProof/>
        </w:rPr>
        <w:t>Benefits and risks of social media</w:t>
      </w:r>
    </w:p>
    <w:p w14:paraId="400047F3" w14:textId="512EE7B1" w:rsidR="00362A74" w:rsidRDefault="00362A74" w:rsidP="00362A74">
      <w:pPr>
        <w:pStyle w:val="ListParagraph"/>
        <w:numPr>
          <w:ilvl w:val="0"/>
          <w:numId w:val="22"/>
        </w:numPr>
        <w:rPr>
          <w:noProof/>
        </w:rPr>
      </w:pPr>
      <w:r>
        <w:rPr>
          <w:noProof/>
        </w:rPr>
        <w:t>Balance of responsibility to make social media safe</w:t>
      </w:r>
    </w:p>
    <w:p w14:paraId="0A209D2F" w14:textId="1848B21E" w:rsidR="00362A74" w:rsidRDefault="00362A74" w:rsidP="00362A74">
      <w:pPr>
        <w:pStyle w:val="ListParagraph"/>
        <w:numPr>
          <w:ilvl w:val="0"/>
          <w:numId w:val="22"/>
        </w:numPr>
        <w:rPr>
          <w:noProof/>
        </w:rPr>
      </w:pPr>
      <w:r>
        <w:rPr>
          <w:noProof/>
        </w:rPr>
        <w:t>Interventions to make online safer and more positive</w:t>
      </w:r>
    </w:p>
    <w:p w14:paraId="0835C132" w14:textId="1477F877" w:rsidR="00362A74" w:rsidRDefault="00362A74" w:rsidP="00362A74">
      <w:pPr>
        <w:pStyle w:val="ListParagraph"/>
        <w:numPr>
          <w:ilvl w:val="0"/>
          <w:numId w:val="22"/>
        </w:numPr>
        <w:rPr>
          <w:noProof/>
        </w:rPr>
      </w:pPr>
      <w:r>
        <w:rPr>
          <w:noProof/>
        </w:rPr>
        <w:t>AI</w:t>
      </w:r>
    </w:p>
    <w:p w14:paraId="2A402B59" w14:textId="2888B888" w:rsidR="00362A74" w:rsidRDefault="00362A74" w:rsidP="00362A74">
      <w:pPr>
        <w:pStyle w:val="ListParagraph"/>
        <w:numPr>
          <w:ilvl w:val="0"/>
          <w:numId w:val="22"/>
        </w:numPr>
        <w:rPr>
          <w:noProof/>
        </w:rPr>
      </w:pPr>
      <w:r>
        <w:rPr>
          <w:noProof/>
        </w:rPr>
        <w:t>Implementing restrictions</w:t>
      </w:r>
      <w:r w:rsidR="00C14C8B">
        <w:rPr>
          <w:noProof/>
        </w:rPr>
        <w:t xml:space="preserve"> on social media</w:t>
      </w:r>
    </w:p>
    <w:p w14:paraId="6CD98F10" w14:textId="2755E1EB" w:rsidR="00C14C8B" w:rsidRDefault="00C14C8B" w:rsidP="00362A74">
      <w:pPr>
        <w:pStyle w:val="ListParagraph"/>
        <w:numPr>
          <w:ilvl w:val="0"/>
          <w:numId w:val="22"/>
        </w:numPr>
        <w:rPr>
          <w:noProof/>
        </w:rPr>
      </w:pPr>
      <w:r>
        <w:rPr>
          <w:noProof/>
        </w:rPr>
        <w:t>Media and digital literacy</w:t>
      </w:r>
    </w:p>
    <w:p w14:paraId="3E5AF098" w14:textId="77777777" w:rsidR="006E4305" w:rsidRDefault="007E172A" w:rsidP="00337A0B">
      <w:r>
        <w:t>The workshop delivered in partnership with NSPCC formed part of NSPCC’s UK-wide participation work with children and young people on online safety. The workshop was designed by NSPCC and facilitated by a Member of the Scottish Youth Parliament. It included activities on the risks of online safety, online addiction, and imagining a safer online world.</w:t>
      </w:r>
      <w:r w:rsidR="002F3646">
        <w:t xml:space="preserve"> </w:t>
      </w:r>
    </w:p>
    <w:p w14:paraId="660CB73A" w14:textId="763975BD" w:rsidR="00337A0B" w:rsidRDefault="00337A0B" w:rsidP="00337A0B">
      <w:pPr>
        <w:rPr>
          <w:noProof/>
        </w:rPr>
      </w:pPr>
      <w:r>
        <w:rPr>
          <w:noProof/>
        </w:rPr>
        <w:t xml:space="preserve">The survey was reviewed by Members of the Scottish Youth Parliament (MSYPs) before publishing. The survey results were analysed by SYP staff. </w:t>
      </w:r>
      <w:r w:rsidR="00013057">
        <w:rPr>
          <w:noProof/>
        </w:rPr>
        <w:t xml:space="preserve">This report </w:t>
      </w:r>
      <w:r w:rsidR="007360DB">
        <w:rPr>
          <w:noProof/>
        </w:rPr>
        <w:t>has been</w:t>
      </w:r>
      <w:r w:rsidR="00013057">
        <w:rPr>
          <w:noProof/>
        </w:rPr>
        <w:t xml:space="preserve"> written by SYP staff.</w:t>
      </w:r>
      <w:r w:rsidR="00763AAB">
        <w:rPr>
          <w:noProof/>
        </w:rPr>
        <w:t xml:space="preserve"> All quotes are as originally written</w:t>
      </w:r>
      <w:r w:rsidR="00F348D9">
        <w:rPr>
          <w:noProof/>
        </w:rPr>
        <w:t xml:space="preserve"> by young people.</w:t>
      </w:r>
    </w:p>
    <w:p w14:paraId="0090ABEA" w14:textId="31B74074" w:rsidR="000D007F" w:rsidRDefault="00492B26" w:rsidP="000D007F">
      <w:pPr>
        <w:rPr>
          <w:noProof/>
        </w:rPr>
      </w:pPr>
      <w:r>
        <w:rPr>
          <w:noProof/>
        </w:rPr>
        <w:t xml:space="preserve">The </w:t>
      </w:r>
      <w:r w:rsidR="00CE5207">
        <w:rPr>
          <w:noProof/>
        </w:rPr>
        <w:t xml:space="preserve">survey questions are shared in full in </w:t>
      </w:r>
      <w:r w:rsidR="007360DB" w:rsidRPr="007360DB">
        <w:rPr>
          <w:b/>
          <w:bCs/>
          <w:noProof/>
        </w:rPr>
        <w:t>A</w:t>
      </w:r>
      <w:r w:rsidR="00CE5207" w:rsidRPr="007360DB">
        <w:rPr>
          <w:b/>
          <w:bCs/>
          <w:noProof/>
        </w:rPr>
        <w:t>nnex A</w:t>
      </w:r>
      <w:r w:rsidR="00CE5207">
        <w:rPr>
          <w:noProof/>
        </w:rPr>
        <w:t xml:space="preserve">. </w:t>
      </w:r>
      <w:r w:rsidR="00DA7D62">
        <w:rPr>
          <w:noProof/>
        </w:rPr>
        <w:t xml:space="preserve">A summary of participant demographics for the survey is shown on </w:t>
      </w:r>
      <w:r w:rsidR="00DA7D62" w:rsidRPr="007E09CD">
        <w:rPr>
          <w:noProof/>
        </w:rPr>
        <w:t xml:space="preserve">pages </w:t>
      </w:r>
      <w:r w:rsidR="007E09CD" w:rsidRPr="007E09CD">
        <w:rPr>
          <w:noProof/>
        </w:rPr>
        <w:t>33-36</w:t>
      </w:r>
      <w:r w:rsidR="00DA7D62" w:rsidRPr="007E09CD">
        <w:rPr>
          <w:noProof/>
        </w:rPr>
        <w:t>.</w:t>
      </w:r>
      <w:r w:rsidR="00DA7D62">
        <w:rPr>
          <w:noProof/>
        </w:rPr>
        <w:t xml:space="preserve"> </w:t>
      </w:r>
    </w:p>
    <w:p w14:paraId="194FBF67" w14:textId="57406073" w:rsidR="00C21906" w:rsidRDefault="00C21906">
      <w:pPr>
        <w:rPr>
          <w:noProof/>
        </w:rPr>
      </w:pPr>
    </w:p>
    <w:p w14:paraId="7E59DE47" w14:textId="77777777" w:rsidR="003E77F4" w:rsidRDefault="003E77F4">
      <w:pPr>
        <w:rPr>
          <w:rFonts w:asciiTheme="majorHAnsi" w:eastAsiaTheme="majorEastAsia" w:hAnsiTheme="majorHAnsi" w:cstheme="majorBidi"/>
          <w:noProof/>
          <w:color w:val="0F4761" w:themeColor="accent1" w:themeShade="BF"/>
          <w:sz w:val="26"/>
          <w:szCs w:val="26"/>
        </w:rPr>
      </w:pPr>
      <w:r>
        <w:rPr>
          <w:noProof/>
        </w:rPr>
        <w:br w:type="page"/>
      </w:r>
    </w:p>
    <w:p w14:paraId="0C72B496" w14:textId="24D444A3" w:rsidR="002B1E96" w:rsidRDefault="00C21906" w:rsidP="00C21906">
      <w:pPr>
        <w:pStyle w:val="Heading2"/>
        <w:rPr>
          <w:noProof/>
        </w:rPr>
      </w:pPr>
      <w:bookmarkStart w:id="4" w:name="_Toc230554133"/>
      <w:r>
        <w:rPr>
          <w:noProof/>
        </w:rPr>
        <w:lastRenderedPageBreak/>
        <w:t>Our Findings</w:t>
      </w:r>
      <w:bookmarkEnd w:id="4"/>
    </w:p>
    <w:p w14:paraId="40C8DBC6" w14:textId="031C3B1F" w:rsidR="00F47D44" w:rsidRPr="00000C1A" w:rsidRDefault="00C9718C" w:rsidP="00EF5A7F">
      <w:pPr>
        <w:rPr>
          <w:b/>
          <w:bCs/>
        </w:rPr>
      </w:pPr>
      <w:r>
        <w:rPr>
          <w:b/>
          <w:bCs/>
        </w:rPr>
        <w:t>Current Social Media Usage</w:t>
      </w:r>
    </w:p>
    <w:p w14:paraId="04CD5AB0" w14:textId="551CCA48" w:rsidR="00AF56E6" w:rsidRDefault="008D5014" w:rsidP="00CF6B46">
      <w:pPr>
        <w:tabs>
          <w:tab w:val="left" w:pos="5980"/>
        </w:tabs>
      </w:pPr>
      <w:r>
        <w:rPr>
          <w:noProof/>
        </w:rPr>
        <mc:AlternateContent>
          <mc:Choice Requires="wps">
            <w:drawing>
              <wp:anchor distT="0" distB="0" distL="114300" distR="114300" simplePos="0" relativeHeight="251648000" behindDoc="0" locked="0" layoutInCell="1" allowOverlap="1" wp14:anchorId="13F64DF2" wp14:editId="5373C799">
                <wp:simplePos x="0" y="0"/>
                <wp:positionH relativeFrom="column">
                  <wp:posOffset>0</wp:posOffset>
                </wp:positionH>
                <wp:positionV relativeFrom="paragraph">
                  <wp:posOffset>0</wp:posOffset>
                </wp:positionV>
                <wp:extent cx="1828800" cy="1828800"/>
                <wp:effectExtent l="0" t="0" r="0" b="1270"/>
                <wp:wrapSquare wrapText="bothSides"/>
                <wp:docPr id="201480540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00B0F0">
                            <a:alpha val="20000"/>
                          </a:srgbClr>
                        </a:solidFill>
                        <a:ln w="6350">
                          <a:noFill/>
                        </a:ln>
                      </wps:spPr>
                      <wps:txbx>
                        <w:txbxContent>
                          <w:p w14:paraId="20B074D2" w14:textId="77777777" w:rsidR="008D5014" w:rsidRPr="00AC24C6" w:rsidRDefault="008D5014" w:rsidP="00BD4321">
                            <w:pPr>
                              <w:tabs>
                                <w:tab w:val="left" w:pos="5980"/>
                              </w:tabs>
                            </w:pPr>
                            <w:r>
                              <w:t xml:space="preserve">Young people report primarily using social media to realise their rights to association (UNCRC Article 15); education (UNCRC Article 28); information (UNCRC Article 17); and culture, leisure and play (UNCRC Article 31). Although young people are aware of the risks and harms in using social media, the benefits of social media outweigh these for the majority of young people. Whilst most young people report balanced social media use, a significant proportion of young people use social media to escape negative feelings.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3F64DF2" id="_x0000_t202" coordsize="21600,21600" o:spt="202" path="m,l,21600r21600,l21600,xe">
                <v:stroke joinstyle="miter"/>
                <v:path gradientshapeok="t" o:connecttype="rect"/>
              </v:shapetype>
              <v:shape id="Text Box 1" o:spid="_x0000_s1026" type="#_x0000_t202" style="position:absolute;margin-left:0;margin-top:0;width:2in;height:2in;z-index:2516480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" fillcolor="#00b0f0" stroked="f" strokeweight=".5pt">
                <v:fill opacity="13107f"/>
                <v:textbox style="mso-fit-shape-to-text:t">
                  <w:txbxContent>
                    <w:p w14:paraId="20B074D2" w14:textId="77777777" w:rsidR="008D5014" w:rsidRPr="00AC24C6" w:rsidRDefault="008D5014" w:rsidP="00BD4321">
                      <w:pPr>
                        <w:tabs>
                          <w:tab w:val="left" w:pos="5980"/>
                        </w:tabs>
                      </w:pPr>
                      <w:r>
                        <w:t xml:space="preserve">Young people report primarily using social media to realise their rights to association (UNCRC Article 15); education (UNCRC Article 28); information (UNCRC Article 17); and culture, leisure and play (UNCRC Article 31). Although young people are aware of the risks and harms in using social media, the benefits of social media outweigh these for the majority of young people. Whilst most young people report balanced social media use, a significant proportion of young people use social media to escape negative feelings. </w:t>
                      </w:r>
                    </w:p>
                  </w:txbxContent>
                </v:textbox>
                <w10:wrap type="square"/>
              </v:shape>
            </w:pict>
          </mc:Fallback>
        </mc:AlternateContent>
      </w:r>
    </w:p>
    <w:p w14:paraId="76C8107C" w14:textId="5D79BF75" w:rsidR="00440452" w:rsidRPr="00440452" w:rsidRDefault="00440452" w:rsidP="00CF6B46">
      <w:pPr>
        <w:tabs>
          <w:tab w:val="left" w:pos="5980"/>
        </w:tabs>
        <w:rPr>
          <w:i/>
          <w:iCs/>
        </w:rPr>
      </w:pPr>
      <w:r w:rsidRPr="00440452">
        <w:rPr>
          <w:i/>
          <w:iCs/>
        </w:rPr>
        <w:t>Uses of Social Media</w:t>
      </w:r>
    </w:p>
    <w:p w14:paraId="2AEAAB2E" w14:textId="3DC29E88" w:rsidR="00000C1A" w:rsidRDefault="00314A90" w:rsidP="00CF6B46">
      <w:pPr>
        <w:tabs>
          <w:tab w:val="left" w:pos="5980"/>
        </w:tabs>
      </w:pPr>
      <w:r w:rsidRPr="6F59916D">
        <w:rPr>
          <w:lang w:val="en-US"/>
        </w:rPr>
        <w:t>I</w:t>
      </w:r>
      <w:r w:rsidR="00A146B5" w:rsidRPr="6F59916D">
        <w:rPr>
          <w:lang w:val="en-US"/>
        </w:rPr>
        <w:t>n the survey, o</w:t>
      </w:r>
      <w:r w:rsidR="008C477B" w:rsidRPr="6F59916D">
        <w:rPr>
          <w:lang w:val="en-US"/>
        </w:rPr>
        <w:t xml:space="preserve">ver a quarter of young people </w:t>
      </w:r>
      <w:r w:rsidR="00A146B5" w:rsidRPr="6F59916D">
        <w:rPr>
          <w:lang w:val="en-US"/>
        </w:rPr>
        <w:t xml:space="preserve">reported </w:t>
      </w:r>
      <w:r w:rsidR="008C477B" w:rsidRPr="6F59916D">
        <w:rPr>
          <w:lang w:val="en-US"/>
        </w:rPr>
        <w:t>us</w:t>
      </w:r>
      <w:r w:rsidR="00A146B5" w:rsidRPr="6F59916D">
        <w:rPr>
          <w:lang w:val="en-US"/>
        </w:rPr>
        <w:t>ing</w:t>
      </w:r>
      <w:r w:rsidR="008C477B" w:rsidRPr="6F59916D">
        <w:rPr>
          <w:lang w:val="en-US"/>
        </w:rPr>
        <w:t xml:space="preserve"> social media to connect with friends.</w:t>
      </w:r>
      <w:r w:rsidR="008E5D25" w:rsidRPr="6F59916D">
        <w:rPr>
          <w:lang w:val="en-US"/>
        </w:rPr>
        <w:t xml:space="preserve"> </w:t>
      </w:r>
      <w:r w:rsidR="00AB2082" w:rsidRPr="6F59916D">
        <w:rPr>
          <w:lang w:val="en-US"/>
        </w:rPr>
        <w:t xml:space="preserve">Similar </w:t>
      </w:r>
      <w:r w:rsidR="00E83B72" w:rsidRPr="6F59916D">
        <w:rPr>
          <w:lang w:val="en-US"/>
        </w:rPr>
        <w:t xml:space="preserve">numbers of respondents cited learning and research, staying up to date with social trends, and staying up to date with politics and what’s happening in the world as reasons to use social media. </w:t>
      </w:r>
    </w:p>
    <w:p w14:paraId="239F5F8B" w14:textId="7F0F0B23" w:rsidR="00E33347" w:rsidRDefault="00E33347" w:rsidP="00CF6B46">
      <w:pPr>
        <w:tabs>
          <w:tab w:val="left" w:pos="5980"/>
        </w:tabs>
      </w:pPr>
      <w:r>
        <w:t>Other uses included</w:t>
      </w:r>
      <w:r w:rsidR="007644CE">
        <w:t xml:space="preserve"> </w:t>
      </w:r>
      <w:r w:rsidR="00D943D0">
        <w:t>entertainment, distraction from boredom</w:t>
      </w:r>
      <w:r w:rsidR="006E4EC1">
        <w:t>, and for work purposes.</w:t>
      </w:r>
    </w:p>
    <w:p w14:paraId="66F347B8" w14:textId="160334F1" w:rsidR="008E5D25" w:rsidRDefault="006E4EC1" w:rsidP="00063709">
      <w:pPr>
        <w:pStyle w:val="ListParagraph"/>
        <w:tabs>
          <w:tab w:val="left" w:pos="5980"/>
        </w:tabs>
      </w:pPr>
      <w:r w:rsidRPr="6F59916D">
        <w:rPr>
          <w:i/>
          <w:lang w:val="en-US"/>
        </w:rPr>
        <w:t xml:space="preserve">“To see funny things, to waste time, to see what people are up to (Friends family </w:t>
      </w:r>
      <w:proofErr w:type="spellStart"/>
      <w:r w:rsidRPr="6F59916D">
        <w:rPr>
          <w:i/>
          <w:lang w:val="en-US"/>
        </w:rPr>
        <w:t>etc</w:t>
      </w:r>
      <w:proofErr w:type="spellEnd"/>
      <w:r w:rsidRPr="6F59916D">
        <w:rPr>
          <w:i/>
          <w:lang w:val="en-US"/>
        </w:rPr>
        <w:t xml:space="preserve"> that I don’t always get to see/chat to)”</w:t>
      </w:r>
      <w:r w:rsidR="00063709" w:rsidRPr="6F59916D">
        <w:rPr>
          <w:i/>
          <w:lang w:val="en-US"/>
        </w:rPr>
        <w:t xml:space="preserve"> </w:t>
      </w:r>
      <w:r w:rsidR="00063709" w:rsidRPr="6F59916D">
        <w:rPr>
          <w:lang w:val="en-US"/>
        </w:rPr>
        <w:t>Young woman aged 22, Inverclyde</w:t>
      </w:r>
    </w:p>
    <w:p w14:paraId="2EAC85E4" w14:textId="152AED9F" w:rsidR="00CF6B46" w:rsidRDefault="00CF6B46" w:rsidP="007644CE">
      <w:pPr>
        <w:tabs>
          <w:tab w:val="left" w:pos="5980"/>
        </w:tabs>
        <w:jc w:val="center"/>
      </w:pPr>
      <w:r>
        <w:rPr>
          <w:noProof/>
        </w:rPr>
        <w:lastRenderedPageBreak/>
        <w:drawing>
          <wp:inline distT="0" distB="0" distL="0" distR="0" wp14:anchorId="52084AF0" wp14:editId="2D42EE4B">
            <wp:extent cx="4216400" cy="4648200"/>
            <wp:effectExtent l="0" t="0" r="12700" b="0"/>
            <wp:docPr id="11996686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AA3324A" w14:textId="77777777" w:rsidR="008C2913" w:rsidRDefault="007E172A" w:rsidP="008C2913">
      <w:pPr>
        <w:tabs>
          <w:tab w:val="left" w:pos="5980"/>
        </w:tabs>
      </w:pPr>
      <w:r>
        <w:t>These uses were also summarised by MSYPs as the main benefits of social media:</w:t>
      </w:r>
    </w:p>
    <w:p w14:paraId="316A4942" w14:textId="1559A1DC" w:rsidR="0037318F" w:rsidRDefault="00404444" w:rsidP="008C2913">
      <w:pPr>
        <w:pStyle w:val="ListParagraph"/>
        <w:numPr>
          <w:ilvl w:val="0"/>
          <w:numId w:val="28"/>
        </w:numPr>
        <w:tabs>
          <w:tab w:val="left" w:pos="5980"/>
        </w:tabs>
      </w:pPr>
      <w:r w:rsidRPr="008C2913">
        <w:rPr>
          <w:lang w:val="en-US"/>
        </w:rPr>
        <w:t xml:space="preserve">Social connection </w:t>
      </w:r>
      <w:r w:rsidR="00F16D3F" w:rsidRPr="008C2913">
        <w:rPr>
          <w:lang w:val="en-US"/>
        </w:rPr>
        <w:t>–</w:t>
      </w:r>
      <w:r w:rsidRPr="008C2913">
        <w:rPr>
          <w:lang w:val="en-US"/>
        </w:rPr>
        <w:t xml:space="preserve"> </w:t>
      </w:r>
      <w:r w:rsidR="00F16D3F" w:rsidRPr="008C2913">
        <w:rPr>
          <w:lang w:val="en-US"/>
        </w:rPr>
        <w:t xml:space="preserve">Particularly </w:t>
      </w:r>
      <w:r w:rsidR="0037318F" w:rsidRPr="008C2913">
        <w:rPr>
          <w:lang w:val="en-US"/>
        </w:rPr>
        <w:t xml:space="preserve">for </w:t>
      </w:r>
      <w:proofErr w:type="spellStart"/>
      <w:r w:rsidR="0037318F" w:rsidRPr="008C2913">
        <w:rPr>
          <w:lang w:val="en-US"/>
        </w:rPr>
        <w:t>marginali</w:t>
      </w:r>
      <w:r w:rsidR="00256616" w:rsidRPr="008C2913">
        <w:rPr>
          <w:lang w:val="en-US"/>
        </w:rPr>
        <w:t>s</w:t>
      </w:r>
      <w:r w:rsidR="0037318F" w:rsidRPr="008C2913">
        <w:rPr>
          <w:lang w:val="en-US"/>
        </w:rPr>
        <w:t>ed</w:t>
      </w:r>
      <w:proofErr w:type="spellEnd"/>
      <w:r w:rsidR="0037318F" w:rsidRPr="008C2913">
        <w:rPr>
          <w:lang w:val="en-US"/>
        </w:rPr>
        <w:t xml:space="preserve"> communities</w:t>
      </w:r>
      <w:r w:rsidR="00256616" w:rsidRPr="008C2913">
        <w:rPr>
          <w:lang w:val="en-US"/>
        </w:rPr>
        <w:t xml:space="preserve"> and those with family or friends living in different locations.</w:t>
      </w:r>
    </w:p>
    <w:p w14:paraId="665D832E" w14:textId="4F47EA6E" w:rsidR="00404444" w:rsidRDefault="00404444" w:rsidP="005E04E8">
      <w:pPr>
        <w:pStyle w:val="ListParagraph"/>
        <w:numPr>
          <w:ilvl w:val="0"/>
          <w:numId w:val="14"/>
        </w:numPr>
        <w:tabs>
          <w:tab w:val="left" w:pos="5980"/>
        </w:tabs>
      </w:pPr>
      <w:r>
        <w:t xml:space="preserve">Learning – </w:t>
      </w:r>
      <w:r w:rsidR="00F16D3F">
        <w:t>S</w:t>
      </w:r>
      <w:r>
        <w:t xml:space="preserve">upport for </w:t>
      </w:r>
      <w:r w:rsidR="00E40822">
        <w:t>schoolwork</w:t>
      </w:r>
      <w:r>
        <w:t xml:space="preserve"> </w:t>
      </w:r>
      <w:r w:rsidR="00F16D3F">
        <w:t xml:space="preserve">and </w:t>
      </w:r>
      <w:r>
        <w:t>learning different skills</w:t>
      </w:r>
      <w:r w:rsidR="00F16D3F">
        <w:t>.</w:t>
      </w:r>
    </w:p>
    <w:p w14:paraId="552EABC3" w14:textId="3F129229" w:rsidR="00F16D3F" w:rsidRDefault="00F16D3F" w:rsidP="005E04E8">
      <w:pPr>
        <w:pStyle w:val="ListParagraph"/>
        <w:numPr>
          <w:ilvl w:val="0"/>
          <w:numId w:val="14"/>
        </w:numPr>
        <w:tabs>
          <w:tab w:val="left" w:pos="5980"/>
        </w:tabs>
      </w:pPr>
      <w:r w:rsidRPr="6F59916D">
        <w:rPr>
          <w:lang w:val="en-US"/>
        </w:rPr>
        <w:t xml:space="preserve">Source of information </w:t>
      </w:r>
      <w:r w:rsidR="001323A3" w:rsidRPr="6F59916D">
        <w:rPr>
          <w:lang w:val="en-US"/>
        </w:rPr>
        <w:t>–</w:t>
      </w:r>
      <w:r w:rsidRPr="6F59916D">
        <w:rPr>
          <w:lang w:val="en-US"/>
        </w:rPr>
        <w:t xml:space="preserve"> </w:t>
      </w:r>
      <w:r w:rsidR="001323A3" w:rsidRPr="6F59916D">
        <w:rPr>
          <w:lang w:val="en-US"/>
        </w:rPr>
        <w:t>Access to information that is not readily available through school or work</w:t>
      </w:r>
      <w:r w:rsidR="005E04E8" w:rsidRPr="6F59916D">
        <w:rPr>
          <w:lang w:val="en-US"/>
        </w:rPr>
        <w:t xml:space="preserve">, variety of sources, and as a way to share your views. </w:t>
      </w:r>
    </w:p>
    <w:p w14:paraId="6A1C7D3F" w14:textId="7979E7B8" w:rsidR="005E04E8" w:rsidRDefault="005E04E8" w:rsidP="005E04E8">
      <w:pPr>
        <w:tabs>
          <w:tab w:val="left" w:pos="5980"/>
        </w:tabs>
        <w:ind w:left="410"/>
      </w:pPr>
      <w:r w:rsidRPr="005E04E8">
        <w:rPr>
          <w:i/>
          <w:iCs/>
        </w:rPr>
        <w:t>“[Social media] democratizes participation in information production and distribution, not just access – allows people to actively share their views and learn from one another.”</w:t>
      </w:r>
      <w:r>
        <w:t xml:space="preserve"> Member of the Scottish Youth Parliament</w:t>
      </w:r>
    </w:p>
    <w:p w14:paraId="142A2F6E" w14:textId="5270A3AA" w:rsidR="0037318F" w:rsidRDefault="00B81C8F" w:rsidP="00CF6B46">
      <w:pPr>
        <w:tabs>
          <w:tab w:val="left" w:pos="5980"/>
        </w:tabs>
      </w:pPr>
      <w:r>
        <w:t>MSYPs</w:t>
      </w:r>
      <w:r w:rsidR="00090C9E">
        <w:t xml:space="preserve"> considered the risks to be:</w:t>
      </w:r>
    </w:p>
    <w:p w14:paraId="4A4A471A" w14:textId="0075FB45" w:rsidR="00090C9E" w:rsidRDefault="007404D0" w:rsidP="00090C9E">
      <w:pPr>
        <w:pStyle w:val="ListParagraph"/>
        <w:numPr>
          <w:ilvl w:val="0"/>
          <w:numId w:val="15"/>
        </w:numPr>
        <w:tabs>
          <w:tab w:val="left" w:pos="5980"/>
        </w:tabs>
      </w:pPr>
      <w:r w:rsidRPr="6F59916D">
        <w:rPr>
          <w:lang w:val="en-US"/>
        </w:rPr>
        <w:t>Misinformation</w:t>
      </w:r>
      <w:r w:rsidR="002C07EA" w:rsidRPr="6F59916D">
        <w:rPr>
          <w:lang w:val="en-US"/>
        </w:rPr>
        <w:t xml:space="preserve"> </w:t>
      </w:r>
      <w:r w:rsidR="002E492A" w:rsidRPr="6F59916D">
        <w:rPr>
          <w:lang w:val="en-US"/>
        </w:rPr>
        <w:t>–</w:t>
      </w:r>
      <w:r w:rsidR="002C07EA" w:rsidRPr="6F59916D">
        <w:rPr>
          <w:lang w:val="en-US"/>
        </w:rPr>
        <w:t xml:space="preserve"> </w:t>
      </w:r>
      <w:r w:rsidR="002B1E18" w:rsidRPr="6F59916D">
        <w:rPr>
          <w:lang w:val="en-US"/>
        </w:rPr>
        <w:t>Including</w:t>
      </w:r>
      <w:r w:rsidR="002E492A" w:rsidRPr="6F59916D">
        <w:rPr>
          <w:lang w:val="en-US"/>
        </w:rPr>
        <w:t xml:space="preserve"> “fake news”, misinformation on politics and </w:t>
      </w:r>
      <w:r w:rsidR="002B1E18" w:rsidRPr="6F59916D">
        <w:rPr>
          <w:lang w:val="en-US"/>
        </w:rPr>
        <w:t>relying on unsubstantiated claims.</w:t>
      </w:r>
    </w:p>
    <w:p w14:paraId="14BED793" w14:textId="73D6EA5A" w:rsidR="005B3101" w:rsidRDefault="005B3101" w:rsidP="00090C9E">
      <w:pPr>
        <w:pStyle w:val="ListParagraph"/>
        <w:numPr>
          <w:ilvl w:val="0"/>
          <w:numId w:val="15"/>
        </w:numPr>
        <w:tabs>
          <w:tab w:val="left" w:pos="5980"/>
        </w:tabs>
      </w:pPr>
      <w:r w:rsidRPr="6F59916D">
        <w:rPr>
          <w:lang w:val="en-US"/>
        </w:rPr>
        <w:lastRenderedPageBreak/>
        <w:t>Over-use</w:t>
      </w:r>
      <w:r w:rsidR="001117FF" w:rsidRPr="6F59916D">
        <w:rPr>
          <w:lang w:val="en-US"/>
        </w:rPr>
        <w:t xml:space="preserve"> </w:t>
      </w:r>
      <w:r w:rsidRPr="6F59916D">
        <w:rPr>
          <w:lang w:val="en-US"/>
        </w:rPr>
        <w:t xml:space="preserve">– Leading to loneliness, </w:t>
      </w:r>
      <w:r w:rsidR="002C07EA" w:rsidRPr="6F59916D">
        <w:rPr>
          <w:lang w:val="en-US"/>
        </w:rPr>
        <w:t>poor mental health and “</w:t>
      </w:r>
      <w:r w:rsidRPr="6F59916D">
        <w:rPr>
          <w:lang w:val="en-US"/>
        </w:rPr>
        <w:t>addiction</w:t>
      </w:r>
      <w:r w:rsidR="002C07EA" w:rsidRPr="6F59916D">
        <w:rPr>
          <w:lang w:val="en-US"/>
        </w:rPr>
        <w:t>”</w:t>
      </w:r>
      <w:r w:rsidR="005F0BF5" w:rsidRPr="6F59916D">
        <w:rPr>
          <w:lang w:val="en-US"/>
        </w:rPr>
        <w:t xml:space="preserve"> to social media</w:t>
      </w:r>
      <w:r w:rsidR="002C07EA" w:rsidRPr="6F59916D">
        <w:rPr>
          <w:lang w:val="en-US"/>
        </w:rPr>
        <w:t>.</w:t>
      </w:r>
    </w:p>
    <w:p w14:paraId="07580AB3" w14:textId="7C43E0D3" w:rsidR="005F0BF5" w:rsidRDefault="005F0BF5" w:rsidP="00090C9E">
      <w:pPr>
        <w:pStyle w:val="ListParagraph"/>
        <w:numPr>
          <w:ilvl w:val="0"/>
          <w:numId w:val="15"/>
        </w:numPr>
        <w:tabs>
          <w:tab w:val="left" w:pos="5980"/>
        </w:tabs>
      </w:pPr>
      <w:r>
        <w:t xml:space="preserve">Exposure to harmful content </w:t>
      </w:r>
      <w:r w:rsidR="001117FF">
        <w:t>–</w:t>
      </w:r>
      <w:r>
        <w:t xml:space="preserve"> </w:t>
      </w:r>
      <w:r w:rsidR="002B1E18">
        <w:t>Including misogynistic views.</w:t>
      </w:r>
    </w:p>
    <w:p w14:paraId="364C13A4" w14:textId="5569BBF1" w:rsidR="001117FF" w:rsidRDefault="002C07EA" w:rsidP="00090C9E">
      <w:pPr>
        <w:pStyle w:val="ListParagraph"/>
        <w:numPr>
          <w:ilvl w:val="0"/>
          <w:numId w:val="15"/>
        </w:numPr>
        <w:tabs>
          <w:tab w:val="left" w:pos="5980"/>
        </w:tabs>
      </w:pPr>
      <w:r w:rsidRPr="6F59916D">
        <w:rPr>
          <w:lang w:val="en-US"/>
        </w:rPr>
        <w:t xml:space="preserve">Exposure to harmful </w:t>
      </w:r>
      <w:proofErr w:type="spellStart"/>
      <w:r w:rsidRPr="6F59916D">
        <w:rPr>
          <w:lang w:val="en-US"/>
        </w:rPr>
        <w:t>behaviour</w:t>
      </w:r>
      <w:proofErr w:type="spellEnd"/>
      <w:r w:rsidRPr="6F59916D">
        <w:rPr>
          <w:lang w:val="en-US"/>
        </w:rPr>
        <w:t xml:space="preserve"> – Including cyberbullying, harassment and stalking.</w:t>
      </w:r>
    </w:p>
    <w:p w14:paraId="28E0D8FB" w14:textId="537E86AB" w:rsidR="00B81C8F" w:rsidRPr="00F726ED" w:rsidRDefault="00F726ED" w:rsidP="00CF6B46">
      <w:pPr>
        <w:tabs>
          <w:tab w:val="left" w:pos="5980"/>
        </w:tabs>
        <w:rPr>
          <w:i/>
          <w:iCs/>
        </w:rPr>
      </w:pPr>
      <w:r w:rsidRPr="00F726ED">
        <w:rPr>
          <w:i/>
          <w:iCs/>
        </w:rPr>
        <w:t>Impact of Social Media on Your Life</w:t>
      </w:r>
    </w:p>
    <w:p w14:paraId="2B99573E" w14:textId="46438F64" w:rsidR="00CF6B46" w:rsidRDefault="00CF6B46" w:rsidP="00A9569D">
      <w:pPr>
        <w:tabs>
          <w:tab w:val="left" w:pos="5980"/>
        </w:tabs>
        <w:jc w:val="center"/>
      </w:pPr>
      <w:r>
        <w:rPr>
          <w:noProof/>
        </w:rPr>
        <w:drawing>
          <wp:inline distT="0" distB="0" distL="0" distR="0" wp14:anchorId="76F9D077" wp14:editId="26045507">
            <wp:extent cx="4064000" cy="4229100"/>
            <wp:effectExtent l="0" t="0" r="12700" b="0"/>
            <wp:docPr id="205820712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2D3BED8" w14:textId="7B0C848D" w:rsidR="00CF6B46" w:rsidRDefault="00CF6B46" w:rsidP="00CF6B46">
      <w:pPr>
        <w:tabs>
          <w:tab w:val="left" w:pos="5980"/>
        </w:tabs>
      </w:pPr>
      <w:r>
        <w:t>57% of</w:t>
      </w:r>
      <w:r w:rsidR="00E12B02">
        <w:t xml:space="preserve"> young</w:t>
      </w:r>
      <w:r>
        <w:t xml:space="preserve"> respondents experience more positive impacts from social media</w:t>
      </w:r>
      <w:r w:rsidR="001F2CE6">
        <w:t xml:space="preserve">, with young men slightly more likely to report </w:t>
      </w:r>
      <w:r w:rsidR="00E65D19">
        <w:t>mostly positive impacts.</w:t>
      </w:r>
      <w:r w:rsidR="00095D68">
        <w:t xml:space="preserve"> </w:t>
      </w:r>
      <w:r>
        <w:t>8% of respondents experience more negative impacts from social media</w:t>
      </w:r>
      <w:r w:rsidR="005F00AF">
        <w:t xml:space="preserve">. </w:t>
      </w:r>
    </w:p>
    <w:p w14:paraId="386E5893" w14:textId="29D461AD" w:rsidR="00472CB5" w:rsidRDefault="00095D68" w:rsidP="00CF6B46">
      <w:pPr>
        <w:tabs>
          <w:tab w:val="left" w:pos="5980"/>
        </w:tabs>
      </w:pPr>
      <w:r w:rsidRPr="6F59916D">
        <w:rPr>
          <w:lang w:val="en-US"/>
        </w:rPr>
        <w:t xml:space="preserve">Survey respondents were asked a set of agree/disagree questions adapted from the Health </w:t>
      </w:r>
      <w:proofErr w:type="spellStart"/>
      <w:r w:rsidRPr="6F59916D">
        <w:rPr>
          <w:lang w:val="en-US"/>
        </w:rPr>
        <w:t>Behaviour</w:t>
      </w:r>
      <w:proofErr w:type="spellEnd"/>
      <w:r w:rsidRPr="6F59916D">
        <w:rPr>
          <w:lang w:val="en-US"/>
        </w:rPr>
        <w:t xml:space="preserve"> in School-Aged Children study to measure problematic social media use. </w:t>
      </w:r>
    </w:p>
    <w:p w14:paraId="1A63AC16" w14:textId="2376B4F7" w:rsidR="00F7734A" w:rsidRDefault="00F7734A" w:rsidP="00CF6B46">
      <w:pPr>
        <w:tabs>
          <w:tab w:val="left" w:pos="5980"/>
        </w:tabs>
        <w:rPr>
          <w:i/>
          <w:iCs/>
        </w:rPr>
      </w:pPr>
      <w:r w:rsidRPr="00F7734A">
        <w:rPr>
          <w:i/>
          <w:iCs/>
        </w:rPr>
        <w:t>I can turn off social media when I want</w:t>
      </w:r>
    </w:p>
    <w:p w14:paraId="74F65568" w14:textId="4C643B54" w:rsidR="00CD0CDC" w:rsidRPr="00F7734A" w:rsidRDefault="00CD0CDC" w:rsidP="00A9569D">
      <w:pPr>
        <w:tabs>
          <w:tab w:val="left" w:pos="5980"/>
        </w:tabs>
        <w:jc w:val="center"/>
        <w:rPr>
          <w:i/>
          <w:iCs/>
        </w:rPr>
      </w:pPr>
      <w:r>
        <w:rPr>
          <w:i/>
          <w:iCs/>
          <w:noProof/>
        </w:rPr>
        <w:lastRenderedPageBreak/>
        <w:drawing>
          <wp:inline distT="0" distB="0" distL="0" distR="0" wp14:anchorId="3C44F443" wp14:editId="219E2884">
            <wp:extent cx="3403600" cy="3429000"/>
            <wp:effectExtent l="0" t="0" r="6350" b="0"/>
            <wp:docPr id="70360651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37C8F03" w14:textId="7C03960D" w:rsidR="004B3405" w:rsidRDefault="004B3405" w:rsidP="00CF6B46">
      <w:pPr>
        <w:tabs>
          <w:tab w:val="left" w:pos="5980"/>
        </w:tabs>
      </w:pPr>
      <w:r w:rsidRPr="6F59916D">
        <w:rPr>
          <w:lang w:val="en-US"/>
        </w:rPr>
        <w:t>11% of young people disagreed they can tu</w:t>
      </w:r>
      <w:r w:rsidR="00416875" w:rsidRPr="6F59916D">
        <w:rPr>
          <w:lang w:val="en-US"/>
        </w:rPr>
        <w:t>rn off social media when they want.</w:t>
      </w:r>
      <w:r w:rsidR="006C0F69" w:rsidRPr="6F59916D">
        <w:rPr>
          <w:lang w:val="en-US"/>
        </w:rPr>
        <w:t xml:space="preserve"> Young men were more likely to agree or strongly agree that they can turn off social media when they want (84% compared with </w:t>
      </w:r>
      <w:r w:rsidR="00532027" w:rsidRPr="6F59916D">
        <w:rPr>
          <w:lang w:val="en-US"/>
        </w:rPr>
        <w:t xml:space="preserve">75% of young women). </w:t>
      </w:r>
      <w:r w:rsidR="004D2BE4" w:rsidRPr="6F59916D">
        <w:rPr>
          <w:lang w:val="en-US"/>
        </w:rPr>
        <w:t>Young people aged 12 and 13 were more</w:t>
      </w:r>
      <w:r w:rsidR="00343CE3" w:rsidRPr="6F59916D">
        <w:rPr>
          <w:lang w:val="en-US"/>
        </w:rPr>
        <w:t xml:space="preserve"> likely to agree or strongly agree that they can turn off social media when they want (89%) compared with young people aged 15 and 16 (</w:t>
      </w:r>
      <w:r w:rsidR="003563FF" w:rsidRPr="6F59916D">
        <w:rPr>
          <w:lang w:val="en-US"/>
        </w:rPr>
        <w:t xml:space="preserve">77%). </w:t>
      </w:r>
    </w:p>
    <w:p w14:paraId="4144B276" w14:textId="2557B7B1" w:rsidR="009F65C6" w:rsidRDefault="009F65C6" w:rsidP="00CF6B46">
      <w:pPr>
        <w:tabs>
          <w:tab w:val="left" w:pos="5980"/>
        </w:tabs>
        <w:rPr>
          <w:i/>
          <w:iCs/>
        </w:rPr>
      </w:pPr>
      <w:r>
        <w:rPr>
          <w:i/>
          <w:iCs/>
        </w:rPr>
        <w:t>I</w:t>
      </w:r>
      <w:r w:rsidRPr="009F65C6">
        <w:rPr>
          <w:i/>
          <w:iCs/>
        </w:rPr>
        <w:t xml:space="preserve"> can think about things other than social media</w:t>
      </w:r>
    </w:p>
    <w:p w14:paraId="7893A439" w14:textId="2BAFABB4" w:rsidR="001E546F" w:rsidRPr="009F65C6" w:rsidRDefault="001E546F" w:rsidP="00684B4F">
      <w:pPr>
        <w:tabs>
          <w:tab w:val="left" w:pos="5980"/>
        </w:tabs>
        <w:jc w:val="center"/>
        <w:rPr>
          <w:i/>
          <w:iCs/>
        </w:rPr>
      </w:pPr>
      <w:r>
        <w:rPr>
          <w:i/>
          <w:iCs/>
          <w:noProof/>
        </w:rPr>
        <w:lastRenderedPageBreak/>
        <w:drawing>
          <wp:inline distT="0" distB="0" distL="0" distR="0" wp14:anchorId="0D5AEE90" wp14:editId="7552BFA0">
            <wp:extent cx="3213100" cy="3771900"/>
            <wp:effectExtent l="0" t="0" r="6350" b="0"/>
            <wp:docPr id="1714930705"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F6C49DB" w14:textId="73A39A5F" w:rsidR="00107342" w:rsidRDefault="00CD352B" w:rsidP="00CF6B46">
      <w:pPr>
        <w:tabs>
          <w:tab w:val="left" w:pos="5980"/>
        </w:tabs>
      </w:pPr>
      <w:r w:rsidRPr="6F59916D">
        <w:rPr>
          <w:lang w:val="en-US"/>
        </w:rPr>
        <w:t>Only 3</w:t>
      </w:r>
      <w:r w:rsidR="00D72210" w:rsidRPr="6F59916D">
        <w:rPr>
          <w:lang w:val="en-US"/>
        </w:rPr>
        <w:t>% of survey respondents disagreed that they can think about things other than social media</w:t>
      </w:r>
      <w:r w:rsidR="00AB4AE9" w:rsidRPr="6F59916D">
        <w:rPr>
          <w:lang w:val="en-US"/>
        </w:rPr>
        <w:t xml:space="preserve">. Young men were slightly more likely to agree that they can think about other things than social media. </w:t>
      </w:r>
    </w:p>
    <w:p w14:paraId="72884362" w14:textId="27CDDE6C" w:rsidR="00171063" w:rsidRDefault="003922B2" w:rsidP="00CF6B46">
      <w:pPr>
        <w:tabs>
          <w:tab w:val="left" w:pos="5980"/>
        </w:tabs>
        <w:rPr>
          <w:i/>
          <w:lang w:val="en-US"/>
        </w:rPr>
      </w:pPr>
      <w:r w:rsidRPr="6F59916D">
        <w:rPr>
          <w:i/>
          <w:lang w:val="en-US"/>
        </w:rPr>
        <w:t>Using social media impacts the time I spend with friends</w:t>
      </w:r>
      <w:r w:rsidR="00171063" w:rsidRPr="6F59916D">
        <w:rPr>
          <w:i/>
          <w:lang w:val="en-US"/>
        </w:rPr>
        <w:t xml:space="preserve">/family/on hobbies/on education </w:t>
      </w:r>
    </w:p>
    <w:p w14:paraId="76D554E9" w14:textId="0DC66FC2" w:rsidR="00463EC9" w:rsidRDefault="00463EC9" w:rsidP="00BC1DAB">
      <w:pPr>
        <w:tabs>
          <w:tab w:val="left" w:pos="5980"/>
        </w:tabs>
        <w:jc w:val="center"/>
        <w:rPr>
          <w:i/>
          <w:lang w:val="en-US"/>
        </w:rPr>
      </w:pPr>
      <w:r>
        <w:rPr>
          <w:i/>
          <w:noProof/>
          <w:lang w:val="en-US"/>
        </w:rPr>
        <w:lastRenderedPageBreak/>
        <w:drawing>
          <wp:inline distT="0" distB="0" distL="0" distR="0" wp14:anchorId="10BA27F1" wp14:editId="684E44CD">
            <wp:extent cx="3517900" cy="3619500"/>
            <wp:effectExtent l="0" t="0" r="6350" b="0"/>
            <wp:docPr id="29862743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8A2DEF4" w14:textId="71CFE9D9" w:rsidR="00440BAA" w:rsidRDefault="00440BAA" w:rsidP="00BC1DAB">
      <w:pPr>
        <w:tabs>
          <w:tab w:val="left" w:pos="5980"/>
        </w:tabs>
        <w:jc w:val="center"/>
        <w:rPr>
          <w:lang w:val="en-US"/>
        </w:rPr>
      </w:pPr>
      <w:r>
        <w:rPr>
          <w:noProof/>
          <w:lang w:val="en-US"/>
        </w:rPr>
        <w:drawing>
          <wp:inline distT="0" distB="0" distL="0" distR="0" wp14:anchorId="504B1042" wp14:editId="13986A18">
            <wp:extent cx="3644900" cy="3594100"/>
            <wp:effectExtent l="0" t="0" r="12700" b="6350"/>
            <wp:docPr id="1047685644"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D61DE88" w14:textId="55890F05" w:rsidR="00282E19" w:rsidRDefault="00282E19" w:rsidP="00E46CD4">
      <w:pPr>
        <w:tabs>
          <w:tab w:val="left" w:pos="5980"/>
        </w:tabs>
        <w:jc w:val="center"/>
        <w:rPr>
          <w:lang w:val="en-US"/>
        </w:rPr>
      </w:pPr>
      <w:r>
        <w:rPr>
          <w:noProof/>
          <w:lang w:val="en-US"/>
        </w:rPr>
        <w:lastRenderedPageBreak/>
        <w:drawing>
          <wp:inline distT="0" distB="0" distL="0" distR="0" wp14:anchorId="06121C78" wp14:editId="572D9B7D">
            <wp:extent cx="3530600" cy="3200400"/>
            <wp:effectExtent l="0" t="0" r="12700" b="0"/>
            <wp:docPr id="735477627"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FC23FDA" w14:textId="4392E781" w:rsidR="00941DC5" w:rsidRDefault="00941DC5" w:rsidP="00E46CD4">
      <w:pPr>
        <w:tabs>
          <w:tab w:val="left" w:pos="5980"/>
        </w:tabs>
        <w:jc w:val="center"/>
        <w:rPr>
          <w:lang w:val="en-US"/>
        </w:rPr>
      </w:pPr>
      <w:r>
        <w:rPr>
          <w:noProof/>
          <w:lang w:val="en-US"/>
        </w:rPr>
        <w:drawing>
          <wp:inline distT="0" distB="0" distL="0" distR="0" wp14:anchorId="75C81C52" wp14:editId="72477B68">
            <wp:extent cx="3530600" cy="3060700"/>
            <wp:effectExtent l="0" t="0" r="12700" b="6350"/>
            <wp:docPr id="1057681578"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20E2E00" w14:textId="326F6DD6" w:rsidR="00171063" w:rsidRDefault="00232E3F" w:rsidP="00CF6B46">
      <w:pPr>
        <w:tabs>
          <w:tab w:val="left" w:pos="5980"/>
        </w:tabs>
        <w:rPr>
          <w:lang w:val="en-US"/>
        </w:rPr>
      </w:pPr>
      <w:r w:rsidRPr="6F59916D">
        <w:rPr>
          <w:lang w:val="en-US"/>
        </w:rPr>
        <w:t xml:space="preserve">More than half of young people disagree that using social media impacts the time they spend with family, friends, on hobbies and education. Boys and young people aged 12 and 13 were more likely to say it impacts the time they spend with friends, and young people aged 15 and 16 were more likely to say it impacts their time spent on education. </w:t>
      </w:r>
    </w:p>
    <w:p w14:paraId="7AD61EC4" w14:textId="64712BCB" w:rsidR="00171063" w:rsidRDefault="00EB241C" w:rsidP="00CF6B46">
      <w:pPr>
        <w:tabs>
          <w:tab w:val="left" w:pos="5980"/>
        </w:tabs>
        <w:rPr>
          <w:i/>
          <w:iCs/>
        </w:rPr>
      </w:pPr>
      <w:r w:rsidRPr="00EB241C">
        <w:rPr>
          <w:i/>
          <w:iCs/>
        </w:rPr>
        <w:t>I use social media to escape negative feelings</w:t>
      </w:r>
    </w:p>
    <w:p w14:paraId="12493962" w14:textId="75EB8D13" w:rsidR="0048261B" w:rsidRDefault="0048261B" w:rsidP="000F4BFB">
      <w:pPr>
        <w:tabs>
          <w:tab w:val="left" w:pos="5980"/>
        </w:tabs>
        <w:jc w:val="center"/>
        <w:rPr>
          <w:i/>
          <w:iCs/>
        </w:rPr>
      </w:pPr>
      <w:r>
        <w:rPr>
          <w:i/>
          <w:iCs/>
          <w:noProof/>
        </w:rPr>
        <w:lastRenderedPageBreak/>
        <w:drawing>
          <wp:inline distT="0" distB="0" distL="0" distR="0" wp14:anchorId="688FFC13" wp14:editId="081CD7BF">
            <wp:extent cx="3263900" cy="3517900"/>
            <wp:effectExtent l="0" t="0" r="12700" b="6350"/>
            <wp:docPr id="355516527"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F9C6382" w14:textId="77777777" w:rsidR="00440BAA" w:rsidRPr="00EB241C" w:rsidRDefault="00440BAA" w:rsidP="00CF6B46">
      <w:pPr>
        <w:tabs>
          <w:tab w:val="left" w:pos="5980"/>
        </w:tabs>
        <w:rPr>
          <w:i/>
          <w:iCs/>
        </w:rPr>
      </w:pPr>
    </w:p>
    <w:p w14:paraId="3093D796" w14:textId="1D6212B8" w:rsidR="00E80F62" w:rsidRDefault="00F76C05" w:rsidP="00CF6B46">
      <w:pPr>
        <w:tabs>
          <w:tab w:val="left" w:pos="5980"/>
        </w:tabs>
      </w:pPr>
      <w:r>
        <w:t>Just over half (55%) of young women said they use social media to escape negative feelings</w:t>
      </w:r>
      <w:r w:rsidR="00DE169E">
        <w:t>, compared with just under half (47%) of young men.</w:t>
      </w:r>
      <w:r w:rsidR="00041F6A">
        <w:t xml:space="preserve"> 15- and 16-year</w:t>
      </w:r>
      <w:r w:rsidR="00D637B5">
        <w:t>-</w:t>
      </w:r>
      <w:r w:rsidR="00041F6A">
        <w:t>olds were more likely to agree</w:t>
      </w:r>
      <w:r w:rsidR="009C1D20">
        <w:t xml:space="preserve"> or strongly agree that they use social media to escape negative feelings, compared with 12- and </w:t>
      </w:r>
      <w:r w:rsidR="00D637B5">
        <w:t>13-year-olds</w:t>
      </w:r>
      <w:r w:rsidR="009C1D20">
        <w:t xml:space="preserve">. </w:t>
      </w:r>
    </w:p>
    <w:p w14:paraId="5C8AD2E3" w14:textId="77777777" w:rsidR="00E20EB6" w:rsidRDefault="00E20EB6" w:rsidP="00CF6B46">
      <w:pPr>
        <w:tabs>
          <w:tab w:val="left" w:pos="5980"/>
        </w:tabs>
      </w:pPr>
    </w:p>
    <w:p w14:paraId="64700D01" w14:textId="2224534A" w:rsidR="00E80F62" w:rsidRPr="00E80F62" w:rsidRDefault="006F52AC" w:rsidP="00CF6B46">
      <w:pPr>
        <w:tabs>
          <w:tab w:val="left" w:pos="5980"/>
        </w:tabs>
        <w:rPr>
          <w:b/>
          <w:bCs/>
        </w:rPr>
      </w:pPr>
      <w:r>
        <w:rPr>
          <w:noProof/>
        </w:rPr>
        <mc:AlternateContent>
          <mc:Choice Requires="wps">
            <w:drawing>
              <wp:anchor distT="0" distB="0" distL="114300" distR="114300" simplePos="0" relativeHeight="251650048" behindDoc="0" locked="0" layoutInCell="1" allowOverlap="1" wp14:anchorId="4427E453" wp14:editId="6D48FDE6">
                <wp:simplePos x="0" y="0"/>
                <wp:positionH relativeFrom="margin">
                  <wp:align>right</wp:align>
                </wp:positionH>
                <wp:positionV relativeFrom="paragraph">
                  <wp:posOffset>377382</wp:posOffset>
                </wp:positionV>
                <wp:extent cx="1828800" cy="1828800"/>
                <wp:effectExtent l="0" t="0" r="0" b="2540"/>
                <wp:wrapSquare wrapText="bothSides"/>
                <wp:docPr id="52893660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00B0F0">
                            <a:alpha val="20000"/>
                          </a:srgbClr>
                        </a:solidFill>
                        <a:ln w="6350">
                          <a:noFill/>
                        </a:ln>
                      </wps:spPr>
                      <wps:txbx>
                        <w:txbxContent>
                          <w:p w14:paraId="331113BF" w14:textId="3E9E7E31" w:rsidR="008B12C0" w:rsidRPr="007F3FDB" w:rsidRDefault="008B12C0" w:rsidP="007F3FDB">
                            <w:pPr>
                              <w:tabs>
                                <w:tab w:val="left" w:pos="5980"/>
                              </w:tabs>
                              <w:rPr>
                                <w:lang w:val="en-US"/>
                              </w:rPr>
                            </w:pPr>
                            <w:r w:rsidRPr="6F59916D">
                              <w:rPr>
                                <w:lang w:val="en-US"/>
                              </w:rPr>
                              <w:t xml:space="preserve">Young people want digital literacy education to be practical, up-to-date and relevant, covering a broad range of online harms and opportunities, such as using AI safely and effectively, navigating misinformation, managing screentime and mental health impacts, cyberbullying, cybersecurity, and protecting yourself from harmful content. </w:t>
                            </w:r>
                            <w:r w:rsidR="009262FD">
                              <w:rPr>
                                <w:lang w:val="en-US"/>
                              </w:rPr>
                              <w:t xml:space="preserve">This </w:t>
                            </w:r>
                            <w:r w:rsidR="006175C8">
                              <w:rPr>
                                <w:lang w:val="en-US"/>
                              </w:rPr>
                              <w:t xml:space="preserve">reflects the recommendations from the UN Committee on the Rights of the Child that </w:t>
                            </w:r>
                            <w:r w:rsidR="00C760A0">
                              <w:rPr>
                                <w:lang w:val="en-US"/>
                              </w:rPr>
                              <w:t>digital literacy curricula should include</w:t>
                            </w:r>
                            <w:r w:rsidR="00E61FEA">
                              <w:rPr>
                                <w:lang w:val="en-US"/>
                              </w:rPr>
                              <w:t xml:space="preserve"> safely handling digital tools and </w:t>
                            </w:r>
                            <w:r w:rsidR="00816862">
                              <w:rPr>
                                <w:lang w:val="en-US"/>
                              </w:rPr>
                              <w:t>resources, critical</w:t>
                            </w:r>
                            <w:r w:rsidR="00C760A0">
                              <w:rPr>
                                <w:lang w:val="en-US"/>
                              </w:rPr>
                              <w:t xml:space="preserve"> understanding</w:t>
                            </w:r>
                            <w:r w:rsidR="006A5958">
                              <w:rPr>
                                <w:lang w:val="en-US"/>
                              </w:rPr>
                              <w:t>, the rights of the child in the digital environment</w:t>
                            </w:r>
                            <w:r w:rsidR="00A63868">
                              <w:rPr>
                                <w:lang w:val="en-US"/>
                              </w:rPr>
                              <w:t xml:space="preserve">, and </w:t>
                            </w:r>
                            <w:r w:rsidR="00E90096">
                              <w:rPr>
                                <w:lang w:val="en-US"/>
                              </w:rPr>
                              <w:t>an understanding of the digital environment.</w:t>
                            </w:r>
                            <w:r w:rsidR="001F2997">
                              <w:rPr>
                                <w:lang w:val="en-US"/>
                              </w:rPr>
                              <w:t xml:space="preserve"> </w:t>
                            </w:r>
                            <w:r w:rsidR="00497969">
                              <w:rPr>
                                <w:lang w:val="en-US"/>
                              </w:rPr>
                              <w:fldChar w:fldCharType="begin"/>
                            </w:r>
                            <w:r w:rsidR="00497969">
                              <w:rPr>
                                <w:lang w:val="en-US"/>
                              </w:rPr>
                              <w:instrText xml:space="preserve"> NOTEREF _Ref230684380 \f \p \h </w:instrText>
                            </w:r>
                            <w:r w:rsidR="00497969">
                              <w:rPr>
                                <w:lang w:val="en-US"/>
                              </w:rPr>
                            </w:r>
                            <w:r w:rsidR="00497969">
                              <w:rPr>
                                <w:lang w:val="en-US"/>
                              </w:rPr>
                              <w:fldChar w:fldCharType="separate"/>
                            </w:r>
                            <w:r w:rsidR="00497969" w:rsidRPr="00497969">
                              <w:rPr>
                                <w:rStyle w:val="FootnoteReference"/>
                                <w:lang w:val="en-US"/>
                              </w:rPr>
                              <w:t>1</w:t>
                            </w:r>
                            <w:r w:rsidR="00497969">
                              <w:rPr>
                                <w:lang w:val="en-US"/>
                              </w:rPr>
                              <w:fldChar w:fldCharType="end"/>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27E453" id="_x0000_s1027" type="#_x0000_t202" style="position:absolute;margin-left:92.8pt;margin-top:29.7pt;width:2in;height:2in;z-index:25165004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" fillcolor="#00b0f0" stroked="f" strokeweight=".5pt">
                <v:fill opacity="13107f"/>
                <v:textbox style="mso-fit-shape-to-text:t">
                  <w:txbxContent>
                    <w:p w14:paraId="331113BF" w14:textId="3E9E7E31" w:rsidR="008B12C0" w:rsidRPr="007F3FDB" w:rsidRDefault="008B12C0" w:rsidP="007F3FDB">
                      <w:pPr>
                        <w:tabs>
                          <w:tab w:val="left" w:pos="5980"/>
                        </w:tabs>
                        <w:rPr>
                          <w:lang w:val="en-US"/>
                        </w:rPr>
                      </w:pPr>
                      <w:r w:rsidRPr="6F59916D">
                        <w:rPr>
                          <w:lang w:val="en-US"/>
                        </w:rPr>
                        <w:t xml:space="preserve">Young people want digital literacy education to be practical, up-to-date and relevant, covering a broad range of online harms and opportunities, such as using AI safely and effectively, navigating misinformation, managing screentime and mental health impacts, cyberbullying, cybersecurity, and protecting yourself from harmful content. </w:t>
                      </w:r>
                      <w:r w:rsidR="009262FD">
                        <w:rPr>
                          <w:lang w:val="en-US"/>
                        </w:rPr>
                        <w:t xml:space="preserve">This </w:t>
                      </w:r>
                      <w:r w:rsidR="006175C8">
                        <w:rPr>
                          <w:lang w:val="en-US"/>
                        </w:rPr>
                        <w:t xml:space="preserve">reflects the recommendations from the UN Committee on the Rights of the Child that </w:t>
                      </w:r>
                      <w:r w:rsidR="00C760A0">
                        <w:rPr>
                          <w:lang w:val="en-US"/>
                        </w:rPr>
                        <w:t>digital literacy curricula should include</w:t>
                      </w:r>
                      <w:r w:rsidR="00E61FEA">
                        <w:rPr>
                          <w:lang w:val="en-US"/>
                        </w:rPr>
                        <w:t xml:space="preserve"> safely handling digital tools and </w:t>
                      </w:r>
                      <w:r w:rsidR="00816862">
                        <w:rPr>
                          <w:lang w:val="en-US"/>
                        </w:rPr>
                        <w:t>resources, critical</w:t>
                      </w:r>
                      <w:r w:rsidR="00C760A0">
                        <w:rPr>
                          <w:lang w:val="en-US"/>
                        </w:rPr>
                        <w:t xml:space="preserve"> understanding</w:t>
                      </w:r>
                      <w:r w:rsidR="006A5958">
                        <w:rPr>
                          <w:lang w:val="en-US"/>
                        </w:rPr>
                        <w:t>, the rights of the child in the digital environment</w:t>
                      </w:r>
                      <w:r w:rsidR="00A63868">
                        <w:rPr>
                          <w:lang w:val="en-US"/>
                        </w:rPr>
                        <w:t xml:space="preserve">, and </w:t>
                      </w:r>
                      <w:r w:rsidR="00E90096">
                        <w:rPr>
                          <w:lang w:val="en-US"/>
                        </w:rPr>
                        <w:t>an understanding of the digital environment.</w:t>
                      </w:r>
                      <w:r w:rsidR="001F2997">
                        <w:rPr>
                          <w:lang w:val="en-US"/>
                        </w:rPr>
                        <w:t xml:space="preserve"> </w:t>
                      </w:r>
                      <w:r w:rsidR="00497969">
                        <w:rPr>
                          <w:lang w:val="en-US"/>
                        </w:rPr>
                        <w:fldChar w:fldCharType="begin"/>
                      </w:r>
                      <w:r w:rsidR="00497969">
                        <w:rPr>
                          <w:lang w:val="en-US"/>
                        </w:rPr>
                        <w:instrText xml:space="preserve"> NOTEREF _Ref230684380 \f \p \h </w:instrText>
                      </w:r>
                      <w:r w:rsidR="00497969">
                        <w:rPr>
                          <w:lang w:val="en-US"/>
                        </w:rPr>
                      </w:r>
                      <w:r w:rsidR="00497969">
                        <w:rPr>
                          <w:lang w:val="en-US"/>
                        </w:rPr>
                        <w:fldChar w:fldCharType="separate"/>
                      </w:r>
                      <w:r w:rsidR="00497969" w:rsidRPr="00497969">
                        <w:rPr>
                          <w:rStyle w:val="FootnoteReference"/>
                          <w:lang w:val="en-US"/>
                        </w:rPr>
                        <w:t>1</w:t>
                      </w:r>
                      <w:r w:rsidR="00497969">
                        <w:rPr>
                          <w:lang w:val="en-US"/>
                        </w:rPr>
                        <w:fldChar w:fldCharType="end"/>
                      </w:r>
                    </w:p>
                  </w:txbxContent>
                </v:textbox>
                <w10:wrap type="square" anchorx="margin"/>
              </v:shape>
            </w:pict>
          </mc:Fallback>
        </mc:AlternateContent>
      </w:r>
      <w:r w:rsidR="00E80F62" w:rsidRPr="00E80F62">
        <w:rPr>
          <w:b/>
          <w:bCs/>
        </w:rPr>
        <w:t>Learning about online safety</w:t>
      </w:r>
      <w:bookmarkStart w:id="5" w:name="_Ref230684380"/>
      <w:r w:rsidR="00E618BA" w:rsidRPr="00AD7DA0">
        <w:rPr>
          <w:rStyle w:val="FootnoteReference"/>
          <w:b/>
          <w:bCs/>
          <w:vanish/>
        </w:rPr>
        <w:footnoteReference w:id="1"/>
      </w:r>
      <w:bookmarkEnd w:id="5"/>
    </w:p>
    <w:p w14:paraId="4D9BF23A" w14:textId="4DE619D8" w:rsidR="00E80F62" w:rsidRDefault="007745B5" w:rsidP="00CF6B46">
      <w:pPr>
        <w:tabs>
          <w:tab w:val="left" w:pos="5980"/>
        </w:tabs>
      </w:pPr>
      <w:r>
        <w:lastRenderedPageBreak/>
        <w:t xml:space="preserve">Young people reported learning about online safety mostly from parents/carers and teachers. </w:t>
      </w:r>
      <w:r w:rsidR="009259CC">
        <w:rPr>
          <w:noProof/>
        </w:rPr>
        <w:drawing>
          <wp:inline distT="0" distB="0" distL="0" distR="0" wp14:anchorId="7A69B80E" wp14:editId="28772AD8">
            <wp:extent cx="5486400" cy="3200400"/>
            <wp:effectExtent l="0" t="0" r="0" b="0"/>
            <wp:docPr id="1853451793"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E3EB522" w14:textId="494B4E0D" w:rsidR="008D3E97" w:rsidRDefault="008D3E97" w:rsidP="79A995E6">
      <w:pPr>
        <w:tabs>
          <w:tab w:val="left" w:pos="5980"/>
        </w:tabs>
      </w:pPr>
      <w:r>
        <w:t>Other</w:t>
      </w:r>
      <w:r w:rsidR="00765D3E">
        <w:t xml:space="preserve"> sources of information about online safety included:</w:t>
      </w:r>
    </w:p>
    <w:p w14:paraId="7741AE56" w14:textId="22623313" w:rsidR="00765D3E" w:rsidRDefault="00B6074B" w:rsidP="00765D3E">
      <w:pPr>
        <w:pStyle w:val="ListParagraph"/>
        <w:numPr>
          <w:ilvl w:val="0"/>
          <w:numId w:val="17"/>
        </w:numPr>
        <w:tabs>
          <w:tab w:val="left" w:pos="5980"/>
        </w:tabs>
      </w:pPr>
      <w:r>
        <w:t>“School police”</w:t>
      </w:r>
    </w:p>
    <w:p w14:paraId="4DF077E1" w14:textId="28DFBBA1" w:rsidR="00B6074B" w:rsidRDefault="00B6074B" w:rsidP="00765D3E">
      <w:pPr>
        <w:pStyle w:val="ListParagraph"/>
        <w:numPr>
          <w:ilvl w:val="0"/>
          <w:numId w:val="17"/>
        </w:numPr>
        <w:tabs>
          <w:tab w:val="left" w:pos="5980"/>
        </w:tabs>
      </w:pPr>
      <w:r>
        <w:t>“</w:t>
      </w:r>
      <w:r w:rsidRPr="00B6074B">
        <w:t>Social media says social media is bad...</w:t>
      </w:r>
      <w:r>
        <w:t>”</w:t>
      </w:r>
    </w:p>
    <w:p w14:paraId="393E4829" w14:textId="68FD0800" w:rsidR="00B6074B" w:rsidRDefault="00B6074B" w:rsidP="00765D3E">
      <w:pPr>
        <w:pStyle w:val="ListParagraph"/>
        <w:numPr>
          <w:ilvl w:val="0"/>
          <w:numId w:val="17"/>
        </w:numPr>
        <w:tabs>
          <w:tab w:val="left" w:pos="5980"/>
        </w:tabs>
      </w:pPr>
      <w:r>
        <w:t>“Myself”</w:t>
      </w:r>
    </w:p>
    <w:p w14:paraId="3F182580" w14:textId="20AC3F07" w:rsidR="00811282" w:rsidRDefault="00811282" w:rsidP="00765D3E">
      <w:pPr>
        <w:pStyle w:val="ListParagraph"/>
        <w:numPr>
          <w:ilvl w:val="0"/>
          <w:numId w:val="17"/>
        </w:numPr>
        <w:tabs>
          <w:tab w:val="left" w:pos="5980"/>
        </w:tabs>
      </w:pPr>
      <w:r>
        <w:t>“Family”</w:t>
      </w:r>
    </w:p>
    <w:p w14:paraId="4E12F40E" w14:textId="175ED155" w:rsidR="00811282" w:rsidRDefault="001B76A9" w:rsidP="00765D3E">
      <w:pPr>
        <w:pStyle w:val="ListParagraph"/>
        <w:numPr>
          <w:ilvl w:val="0"/>
          <w:numId w:val="17"/>
        </w:numPr>
        <w:tabs>
          <w:tab w:val="left" w:pos="5980"/>
        </w:tabs>
      </w:pPr>
      <w:r>
        <w:t>“</w:t>
      </w:r>
      <w:r w:rsidRPr="001B76A9">
        <w:t>Common rationality</w:t>
      </w:r>
      <w:r>
        <w:t>”</w:t>
      </w:r>
    </w:p>
    <w:p w14:paraId="29AA35E2" w14:textId="77777777" w:rsidR="001B76A9" w:rsidRDefault="001B76A9" w:rsidP="001B76A9">
      <w:pPr>
        <w:tabs>
          <w:tab w:val="left" w:pos="5980"/>
        </w:tabs>
      </w:pPr>
      <w:r w:rsidRPr="79A995E6">
        <w:t>In the workshop, MSYPs reported that their experience of digital literacy education was outdated, irrelevant, and left them with substantial gaps in knowledge.</w:t>
      </w:r>
    </w:p>
    <w:p w14:paraId="01E1E4DD" w14:textId="77777777" w:rsidR="001B76A9" w:rsidRDefault="001B76A9" w:rsidP="001B76A9">
      <w:pPr>
        <w:pStyle w:val="ListParagraph"/>
        <w:tabs>
          <w:tab w:val="left" w:pos="5980"/>
        </w:tabs>
      </w:pPr>
      <w:r w:rsidRPr="001B76A9">
        <w:rPr>
          <w:i/>
          <w:iCs/>
        </w:rPr>
        <w:t>“All of the media and digital literacy education I received at school was VERY out of date. It needs to keep pace with the times and regularly updated.”</w:t>
      </w:r>
      <w:r w:rsidRPr="79A995E6">
        <w:t xml:space="preserve"> M</w:t>
      </w:r>
      <w:r>
        <w:t>ember of the Scottish Youth Parliament</w:t>
      </w:r>
    </w:p>
    <w:p w14:paraId="25F9123F" w14:textId="77777777" w:rsidR="001B76A9" w:rsidRDefault="001B76A9" w:rsidP="001B76A9">
      <w:pPr>
        <w:pStyle w:val="ListParagraph"/>
        <w:tabs>
          <w:tab w:val="left" w:pos="5980"/>
        </w:tabs>
      </w:pPr>
    </w:p>
    <w:p w14:paraId="5215A9E2" w14:textId="77777777" w:rsidR="001B76A9" w:rsidRDefault="001B76A9" w:rsidP="001B76A9">
      <w:pPr>
        <w:pStyle w:val="ListParagraph"/>
        <w:tabs>
          <w:tab w:val="left" w:pos="5980"/>
        </w:tabs>
      </w:pPr>
      <w:r w:rsidRPr="6F59916D">
        <w:rPr>
          <w:i/>
          <w:lang w:val="en-US"/>
        </w:rPr>
        <w:t>“[I] do remember the digital literacy because it was so bad! Obsessed with cyberbullying. No other potential harms covered. E.g. seeing harmful content wasn’t discussed.  The extent of harmful social media usage has always been broader than cyberbullying.</w:t>
      </w:r>
      <w:r w:rsidRPr="6F59916D">
        <w:rPr>
          <w:rFonts w:ascii="Aptos" w:eastAsia="Aptos" w:hAnsi="Aptos" w:cs="Aptos"/>
          <w:i/>
          <w:lang w:val="en-US"/>
        </w:rPr>
        <w:t>”</w:t>
      </w:r>
      <w:r w:rsidRPr="6F59916D">
        <w:rPr>
          <w:rFonts w:ascii="Aptos" w:eastAsia="Aptos" w:hAnsi="Aptos" w:cs="Aptos"/>
          <w:lang w:val="en-US"/>
        </w:rPr>
        <w:t xml:space="preserve"> Member of the Scottish Youth Parliament</w:t>
      </w:r>
    </w:p>
    <w:p w14:paraId="4FF4D9C7" w14:textId="4526A7D1" w:rsidR="00B31590" w:rsidRDefault="3B2E8DE0" w:rsidP="00CF6B46">
      <w:pPr>
        <w:tabs>
          <w:tab w:val="left" w:pos="5980"/>
        </w:tabs>
      </w:pPr>
      <w:r w:rsidRPr="6F59916D">
        <w:rPr>
          <w:lang w:val="en-US"/>
        </w:rPr>
        <w:t xml:space="preserve">MSYPs </w:t>
      </w:r>
      <w:proofErr w:type="spellStart"/>
      <w:r w:rsidR="413F4445" w:rsidRPr="6F59916D">
        <w:rPr>
          <w:lang w:val="en-US"/>
        </w:rPr>
        <w:t>emphasised</w:t>
      </w:r>
      <w:proofErr w:type="spellEnd"/>
      <w:r w:rsidR="413F4445" w:rsidRPr="6F59916D">
        <w:rPr>
          <w:lang w:val="en-US"/>
        </w:rPr>
        <w:t xml:space="preserve"> that parents need better guidance in order </w:t>
      </w:r>
      <w:r w:rsidR="538ADC6A" w:rsidRPr="6F59916D">
        <w:rPr>
          <w:lang w:val="en-US"/>
        </w:rPr>
        <w:t xml:space="preserve">to properly support their children. </w:t>
      </w:r>
      <w:r w:rsidR="0097497A" w:rsidRPr="6F59916D">
        <w:rPr>
          <w:lang w:val="en-US"/>
        </w:rPr>
        <w:t>They t</w:t>
      </w:r>
      <w:r w:rsidR="538ADC6A" w:rsidRPr="6F59916D">
        <w:rPr>
          <w:lang w:val="en-US"/>
        </w:rPr>
        <w:t xml:space="preserve">hought </w:t>
      </w:r>
      <w:r w:rsidR="00E01370" w:rsidRPr="6F59916D">
        <w:rPr>
          <w:lang w:val="en-US"/>
        </w:rPr>
        <w:t xml:space="preserve">parents needed </w:t>
      </w:r>
      <w:r w:rsidR="538ADC6A" w:rsidRPr="6F59916D">
        <w:rPr>
          <w:lang w:val="en-US"/>
        </w:rPr>
        <w:t xml:space="preserve">clear communication tools on talking to </w:t>
      </w:r>
      <w:r w:rsidR="00B93721" w:rsidRPr="6F59916D">
        <w:rPr>
          <w:lang w:val="en-US"/>
        </w:rPr>
        <w:t xml:space="preserve">young </w:t>
      </w:r>
      <w:r w:rsidR="00B93721" w:rsidRPr="6F59916D">
        <w:rPr>
          <w:lang w:val="en-US"/>
        </w:rPr>
        <w:lastRenderedPageBreak/>
        <w:t xml:space="preserve">people </w:t>
      </w:r>
      <w:r w:rsidR="538ADC6A" w:rsidRPr="6F59916D">
        <w:rPr>
          <w:lang w:val="en-US"/>
        </w:rPr>
        <w:t xml:space="preserve">about social media usage, as </w:t>
      </w:r>
      <w:r w:rsidR="54A64549" w:rsidRPr="6F59916D">
        <w:rPr>
          <w:lang w:val="en-US"/>
        </w:rPr>
        <w:t>well as guidance on utilising existing parental controls and privacy settings.</w:t>
      </w:r>
      <w:r w:rsidR="00FA11E3" w:rsidRPr="6F59916D">
        <w:rPr>
          <w:lang w:val="en-US"/>
        </w:rPr>
        <w:t xml:space="preserve"> </w:t>
      </w:r>
      <w:r w:rsidR="00795830" w:rsidRPr="6F59916D">
        <w:rPr>
          <w:lang w:val="en-US"/>
        </w:rPr>
        <w:t>T</w:t>
      </w:r>
      <w:r w:rsidR="429A0EFB" w:rsidRPr="6F59916D">
        <w:rPr>
          <w:lang w:val="en-US"/>
        </w:rPr>
        <w:t>hey also wanted age-appropriate materials</w:t>
      </w:r>
      <w:r w:rsidR="00FA11E3" w:rsidRPr="6F59916D">
        <w:rPr>
          <w:lang w:val="en-US"/>
        </w:rPr>
        <w:t xml:space="preserve"> to support children to learn the foundations of online safety </w:t>
      </w:r>
      <w:r w:rsidR="429A0EFB" w:rsidRPr="6F59916D">
        <w:rPr>
          <w:lang w:val="en-US"/>
        </w:rPr>
        <w:t>from</w:t>
      </w:r>
      <w:r w:rsidR="00F91245" w:rsidRPr="6F59916D">
        <w:rPr>
          <w:lang w:val="en-US"/>
        </w:rPr>
        <w:t xml:space="preserve"> </w:t>
      </w:r>
      <w:r w:rsidR="429A0EFB" w:rsidRPr="6F59916D">
        <w:rPr>
          <w:lang w:val="en-US"/>
        </w:rPr>
        <w:t xml:space="preserve">around 5 years old. </w:t>
      </w:r>
    </w:p>
    <w:p w14:paraId="7B368A57" w14:textId="7A3E613D" w:rsidR="00B31590" w:rsidRDefault="00E90357" w:rsidP="00CF6B46">
      <w:pPr>
        <w:tabs>
          <w:tab w:val="left" w:pos="5980"/>
        </w:tabs>
      </w:pPr>
      <w:r w:rsidRPr="6F59916D">
        <w:rPr>
          <w:lang w:val="en-US"/>
        </w:rPr>
        <w:t>When asked what content</w:t>
      </w:r>
      <w:r w:rsidR="00112BB0" w:rsidRPr="6F59916D">
        <w:rPr>
          <w:lang w:val="en-US"/>
        </w:rPr>
        <w:t xml:space="preserve"> should be in the digital literacy curriculum</w:t>
      </w:r>
      <w:r w:rsidR="2043AAFF" w:rsidRPr="6F59916D">
        <w:rPr>
          <w:lang w:val="en-US"/>
        </w:rPr>
        <w:t xml:space="preserve">, </w:t>
      </w:r>
      <w:r w:rsidR="00112BB0" w:rsidRPr="6F59916D">
        <w:rPr>
          <w:lang w:val="en-US"/>
        </w:rPr>
        <w:t>survey r</w:t>
      </w:r>
      <w:r w:rsidR="2043AAFF" w:rsidRPr="6F59916D">
        <w:rPr>
          <w:lang w:val="en-US"/>
        </w:rPr>
        <w:t>espondents</w:t>
      </w:r>
      <w:r w:rsidR="00B93721" w:rsidRPr="6F59916D">
        <w:rPr>
          <w:lang w:val="en-US"/>
        </w:rPr>
        <w:t xml:space="preserve"> </w:t>
      </w:r>
      <w:r w:rsidR="2B7DA099" w:rsidRPr="6F59916D">
        <w:rPr>
          <w:lang w:val="en-US"/>
        </w:rPr>
        <w:t xml:space="preserve">prioritised </w:t>
      </w:r>
      <w:r w:rsidR="008A65C0" w:rsidRPr="6F59916D">
        <w:rPr>
          <w:lang w:val="en-US"/>
        </w:rPr>
        <w:t>content</w:t>
      </w:r>
      <w:r w:rsidR="2B7DA099" w:rsidRPr="6F59916D">
        <w:rPr>
          <w:lang w:val="en-US"/>
        </w:rPr>
        <w:t xml:space="preserve"> on </w:t>
      </w:r>
      <w:r w:rsidR="0053736D" w:rsidRPr="6F59916D">
        <w:rPr>
          <w:lang w:val="en-US"/>
        </w:rPr>
        <w:t xml:space="preserve">strangers, privacy and personal information, </w:t>
      </w:r>
      <w:r w:rsidR="5BFA736A" w:rsidRPr="6F59916D">
        <w:rPr>
          <w:lang w:val="en-US"/>
        </w:rPr>
        <w:t>increasing</w:t>
      </w:r>
      <w:r w:rsidR="0053736D" w:rsidRPr="6F59916D">
        <w:rPr>
          <w:lang w:val="en-US"/>
        </w:rPr>
        <w:t xml:space="preserve"> critical digital literacy, and </w:t>
      </w:r>
      <w:r w:rsidR="009259CC" w:rsidRPr="6F59916D">
        <w:rPr>
          <w:lang w:val="en-US"/>
        </w:rPr>
        <w:t>understanding the existing reporting structures</w:t>
      </w:r>
      <w:r w:rsidR="491DACB1" w:rsidRPr="6F59916D">
        <w:rPr>
          <w:lang w:val="en-US"/>
        </w:rPr>
        <w:t xml:space="preserve"> on social media platforms</w:t>
      </w:r>
      <w:r w:rsidR="009259CC" w:rsidRPr="6F59916D">
        <w:rPr>
          <w:lang w:val="en-US"/>
        </w:rPr>
        <w:t>.</w:t>
      </w:r>
      <w:r w:rsidR="00C952B2" w:rsidRPr="6F59916D">
        <w:rPr>
          <w:lang w:val="en-US"/>
        </w:rPr>
        <w:t xml:space="preserve"> Young people were very cautious </w:t>
      </w:r>
      <w:r w:rsidR="00FE7D2F" w:rsidRPr="6F59916D">
        <w:rPr>
          <w:lang w:val="en-US"/>
        </w:rPr>
        <w:t>about</w:t>
      </w:r>
      <w:r w:rsidR="00C7496B" w:rsidRPr="6F59916D">
        <w:rPr>
          <w:lang w:val="en-US"/>
        </w:rPr>
        <w:t xml:space="preserve"> interacting with people they did not know, who were pretending to be someone else, or have harmful intentions</w:t>
      </w:r>
      <w:r w:rsidR="00834E2E" w:rsidRPr="6F59916D">
        <w:rPr>
          <w:lang w:val="en-US"/>
        </w:rPr>
        <w:t>.</w:t>
      </w:r>
      <w:r w:rsidR="00C7496B" w:rsidRPr="6F59916D">
        <w:rPr>
          <w:lang w:val="en-US"/>
        </w:rPr>
        <w:t xml:space="preserve"> </w:t>
      </w:r>
      <w:r w:rsidR="00701DD1" w:rsidRPr="6F59916D">
        <w:rPr>
          <w:lang w:val="en-US"/>
        </w:rPr>
        <w:t>F</w:t>
      </w:r>
      <w:r w:rsidR="00FE745B" w:rsidRPr="6F59916D">
        <w:rPr>
          <w:lang w:val="en-US"/>
        </w:rPr>
        <w:t xml:space="preserve">ewer </w:t>
      </w:r>
      <w:r w:rsidR="00C10EB8" w:rsidRPr="6F59916D">
        <w:rPr>
          <w:lang w:val="en-US"/>
        </w:rPr>
        <w:t xml:space="preserve">survey respondents </w:t>
      </w:r>
      <w:r w:rsidR="00FE745B" w:rsidRPr="6F59916D">
        <w:rPr>
          <w:lang w:val="en-US"/>
        </w:rPr>
        <w:t xml:space="preserve">mentioned harmful interactions with peers. </w:t>
      </w:r>
    </w:p>
    <w:p w14:paraId="50EAEACA" w14:textId="7B53324B" w:rsidR="4162ADF3" w:rsidRDefault="4162ADF3" w:rsidP="79A995E6">
      <w:pPr>
        <w:tabs>
          <w:tab w:val="left" w:pos="5980"/>
        </w:tabs>
        <w:ind w:left="720"/>
      </w:pPr>
      <w:r w:rsidRPr="79A995E6">
        <w:rPr>
          <w:i/>
          <w:iCs/>
        </w:rPr>
        <w:t>“Young people need practical and realistic guidance such as understanding algorithms and misinformation, managing mental health online, handling online conflict and cyberbullying, digital footprint and learning how to build safe spaces.”</w:t>
      </w:r>
      <w:r>
        <w:t xml:space="preserve"> Member of the Scottish Youth Parliament</w:t>
      </w:r>
    </w:p>
    <w:p w14:paraId="0A27A139" w14:textId="003096CE" w:rsidR="0020323C" w:rsidRDefault="0020323C" w:rsidP="00B31590">
      <w:pPr>
        <w:tabs>
          <w:tab w:val="left" w:pos="5980"/>
        </w:tabs>
        <w:ind w:left="720"/>
      </w:pPr>
      <w:r w:rsidRPr="6F59916D">
        <w:rPr>
          <w:i/>
          <w:lang w:val="en-US"/>
        </w:rPr>
        <w:t>“</w:t>
      </w:r>
      <w:proofErr w:type="spellStart"/>
      <w:r w:rsidRPr="6F59916D">
        <w:rPr>
          <w:i/>
          <w:lang w:val="en-US"/>
        </w:rPr>
        <w:t>dont</w:t>
      </w:r>
      <w:proofErr w:type="spellEnd"/>
      <w:r w:rsidRPr="6F59916D">
        <w:rPr>
          <w:i/>
          <w:lang w:val="en-US"/>
        </w:rPr>
        <w:t xml:space="preserve"> send nud</w:t>
      </w:r>
      <w:r w:rsidR="00D76948" w:rsidRPr="6F59916D">
        <w:rPr>
          <w:i/>
          <w:lang w:val="en-US"/>
        </w:rPr>
        <w:t>e</w:t>
      </w:r>
      <w:r w:rsidRPr="6F59916D">
        <w:rPr>
          <w:i/>
          <w:lang w:val="en-US"/>
        </w:rPr>
        <w:t xml:space="preserve">s because it will 100 percent get sent </w:t>
      </w:r>
      <w:proofErr w:type="spellStart"/>
      <w:r w:rsidRPr="6F59916D">
        <w:rPr>
          <w:i/>
          <w:lang w:val="en-US"/>
        </w:rPr>
        <w:t>abt</w:t>
      </w:r>
      <w:proofErr w:type="spellEnd"/>
      <w:r w:rsidRPr="6F59916D">
        <w:rPr>
          <w:i/>
          <w:lang w:val="en-US"/>
        </w:rPr>
        <w:t>”</w:t>
      </w:r>
      <w:r w:rsidR="00D76948" w:rsidRPr="6F59916D">
        <w:rPr>
          <w:lang w:val="en-US"/>
        </w:rPr>
        <w:t xml:space="preserve"> Young person aged 13, Clackmannanshire</w:t>
      </w:r>
    </w:p>
    <w:p w14:paraId="47CE1FFB" w14:textId="686BC9BF" w:rsidR="00B31590" w:rsidRDefault="00A6479A" w:rsidP="00B31590">
      <w:pPr>
        <w:tabs>
          <w:tab w:val="left" w:pos="5980"/>
        </w:tabs>
        <w:ind w:left="720"/>
      </w:pPr>
      <w:r w:rsidRPr="6F59916D">
        <w:rPr>
          <w:i/>
          <w:lang w:val="en-US"/>
        </w:rPr>
        <w:t xml:space="preserve">“That not all spaces are for them. Some spaces are only there to harm children and young people and they should learn to </w:t>
      </w:r>
      <w:proofErr w:type="spellStart"/>
      <w:r w:rsidRPr="6F59916D">
        <w:rPr>
          <w:i/>
          <w:lang w:val="en-US"/>
        </w:rPr>
        <w:t>recognise</w:t>
      </w:r>
      <w:proofErr w:type="spellEnd"/>
      <w:r w:rsidRPr="6F59916D">
        <w:rPr>
          <w:i/>
          <w:lang w:val="en-US"/>
        </w:rPr>
        <w:t xml:space="preserve"> that and avoid them/report them.”</w:t>
      </w:r>
      <w:r w:rsidRPr="6F59916D">
        <w:rPr>
          <w:lang w:val="en-US"/>
        </w:rPr>
        <w:t xml:space="preserve"> Young woman</w:t>
      </w:r>
      <w:r w:rsidR="00D97B28" w:rsidRPr="6F59916D">
        <w:rPr>
          <w:lang w:val="en-US"/>
        </w:rPr>
        <w:t xml:space="preserve"> aged 17, Glasgow </w:t>
      </w:r>
      <w:proofErr w:type="spellStart"/>
      <w:r w:rsidR="00D97B28" w:rsidRPr="6F59916D">
        <w:rPr>
          <w:lang w:val="en-US"/>
        </w:rPr>
        <w:t>CIty</w:t>
      </w:r>
      <w:proofErr w:type="spellEnd"/>
    </w:p>
    <w:p w14:paraId="282645AA" w14:textId="49614BE6" w:rsidR="009259CC" w:rsidRDefault="00834E2E" w:rsidP="00B31590">
      <w:pPr>
        <w:tabs>
          <w:tab w:val="left" w:pos="5980"/>
        </w:tabs>
        <w:ind w:left="720"/>
      </w:pPr>
      <w:r>
        <w:rPr>
          <w:i/>
          <w:iCs/>
        </w:rPr>
        <w:t>“</w:t>
      </w:r>
      <w:r w:rsidR="00034A5D" w:rsidRPr="00034A5D">
        <w:rPr>
          <w:i/>
          <w:iCs/>
        </w:rPr>
        <w:t>To not trust others online for who they say they are as they could be anyone</w:t>
      </w:r>
      <w:r w:rsidR="00034A5D">
        <w:rPr>
          <w:i/>
          <w:iCs/>
        </w:rPr>
        <w:t>.” Young woman aged 12, Highland Council</w:t>
      </w:r>
    </w:p>
    <w:p w14:paraId="6B1A5E05" w14:textId="5F3CE0EF" w:rsidR="000231A6" w:rsidRPr="000231A6" w:rsidRDefault="000231A6" w:rsidP="000231A6">
      <w:pPr>
        <w:tabs>
          <w:tab w:val="left" w:pos="5980"/>
        </w:tabs>
        <w:ind w:left="720"/>
        <w:rPr>
          <w:i/>
          <w:lang w:val="en-US"/>
        </w:rPr>
      </w:pPr>
      <w:r w:rsidRPr="6F59916D">
        <w:rPr>
          <w:i/>
          <w:lang w:val="en-US"/>
        </w:rPr>
        <w:t xml:space="preserve">“I don’t think it’s possible to be completely safe on social media, because the way these platforms are designed involves constant data sharing, visibility, and factors that are outside your control. Even if you’re careful about what you post, most platforms still collect information about your </w:t>
      </w:r>
      <w:proofErr w:type="spellStart"/>
      <w:r w:rsidRPr="6F59916D">
        <w:rPr>
          <w:i/>
          <w:lang w:val="en-US"/>
        </w:rPr>
        <w:t>behaviour</w:t>
      </w:r>
      <w:proofErr w:type="spellEnd"/>
      <w:r w:rsidRPr="6F59916D">
        <w:rPr>
          <w:i/>
          <w:lang w:val="en-US"/>
        </w:rPr>
        <w:t>, such as what you like, click on, or search for. Privacy settings can help, but they don’t guarantee full protection—people can take screenshots, share your content, or platforms themselves can change their policies over time.</w:t>
      </w:r>
    </w:p>
    <w:p w14:paraId="604D1432" w14:textId="0FF41E32" w:rsidR="00CF6B46" w:rsidRDefault="000231A6" w:rsidP="000231A6">
      <w:pPr>
        <w:tabs>
          <w:tab w:val="left" w:pos="5980"/>
        </w:tabs>
        <w:ind w:left="720"/>
      </w:pPr>
      <w:r w:rsidRPr="6F59916D">
        <w:rPr>
          <w:i/>
          <w:lang w:val="en-US"/>
        </w:rPr>
        <w:t>At the same time, other people play a big role in how safe you are online. Friends or followers can tag you, repost things, or misunderstand what you share, which means your safety isn’t entirely in your own hands. While it’s definitely possible to reduce risks by being cautious and using privacy features, there will always be some level of uncertainty. For that reason, I think social media can be made safer, but never completely safe.”</w:t>
      </w:r>
      <w:r w:rsidR="00FC04C0" w:rsidRPr="6F59916D">
        <w:rPr>
          <w:i/>
          <w:lang w:val="en-US"/>
        </w:rPr>
        <w:t xml:space="preserve"> </w:t>
      </w:r>
      <w:r w:rsidR="00FC04C0" w:rsidRPr="6F59916D">
        <w:rPr>
          <w:lang w:val="en-US"/>
        </w:rPr>
        <w:t>Young woman, aged 20, Angus</w:t>
      </w:r>
    </w:p>
    <w:p w14:paraId="7AC6E287" w14:textId="38F9E041" w:rsidR="00C67491" w:rsidRDefault="00C67491" w:rsidP="000231A6">
      <w:pPr>
        <w:tabs>
          <w:tab w:val="left" w:pos="5980"/>
        </w:tabs>
        <w:ind w:left="720"/>
      </w:pPr>
      <w:r w:rsidRPr="6F59916D">
        <w:rPr>
          <w:i/>
          <w:lang w:val="en-US"/>
        </w:rPr>
        <w:lastRenderedPageBreak/>
        <w:t>“</w:t>
      </w:r>
      <w:proofErr w:type="gramStart"/>
      <w:r w:rsidR="009A2B91" w:rsidRPr="6F59916D">
        <w:rPr>
          <w:i/>
          <w:lang w:val="en-US"/>
        </w:rPr>
        <w:t>that</w:t>
      </w:r>
      <w:proofErr w:type="gramEnd"/>
      <w:r w:rsidR="009A2B91" w:rsidRPr="6F59916D">
        <w:rPr>
          <w:i/>
          <w:lang w:val="en-US"/>
        </w:rPr>
        <w:t xml:space="preserve"> once u post </w:t>
      </w:r>
      <w:proofErr w:type="spellStart"/>
      <w:r w:rsidR="009A2B91" w:rsidRPr="6F59916D">
        <w:rPr>
          <w:i/>
          <w:lang w:val="en-US"/>
        </w:rPr>
        <w:t>smth</w:t>
      </w:r>
      <w:proofErr w:type="spellEnd"/>
      <w:r w:rsidR="009A2B91" w:rsidRPr="6F59916D">
        <w:rPr>
          <w:i/>
          <w:lang w:val="en-US"/>
        </w:rPr>
        <w:t xml:space="preserve"> </w:t>
      </w:r>
      <w:proofErr w:type="spellStart"/>
      <w:r w:rsidR="009A2B91" w:rsidRPr="6F59916D">
        <w:rPr>
          <w:i/>
          <w:lang w:val="en-US"/>
        </w:rPr>
        <w:t>its</w:t>
      </w:r>
      <w:proofErr w:type="spellEnd"/>
      <w:r w:rsidR="009A2B91" w:rsidRPr="6F59916D">
        <w:rPr>
          <w:i/>
          <w:lang w:val="en-US"/>
        </w:rPr>
        <w:t xml:space="preserve"> on the internet forever” </w:t>
      </w:r>
      <w:r w:rsidR="009A2B91" w:rsidRPr="6F59916D">
        <w:rPr>
          <w:lang w:val="en-US"/>
        </w:rPr>
        <w:t>Young man aged 12, Clackmannanshire</w:t>
      </w:r>
    </w:p>
    <w:p w14:paraId="1AE4FC8A" w14:textId="07DAFA65" w:rsidR="008351C1" w:rsidRPr="008351C1" w:rsidRDefault="008351C1" w:rsidP="79A995E6">
      <w:pPr>
        <w:tabs>
          <w:tab w:val="left" w:pos="5980"/>
        </w:tabs>
      </w:pPr>
      <w:r>
        <w:t xml:space="preserve">Survey respondents considered how </w:t>
      </w:r>
      <w:r w:rsidR="008F07DA">
        <w:t xml:space="preserve">governments can support young people </w:t>
      </w:r>
      <w:r w:rsidR="008F07DA" w:rsidRPr="008F07DA">
        <w:rPr>
          <w:u w:val="single"/>
        </w:rPr>
        <w:t>over 16</w:t>
      </w:r>
      <w:r w:rsidR="008F07DA">
        <w:t xml:space="preserve"> to have safe online lives. </w:t>
      </w:r>
      <w:r w:rsidR="00142EEC">
        <w:t xml:space="preserve">Young people </w:t>
      </w:r>
      <w:r w:rsidR="00E24857">
        <w:t xml:space="preserve">thought having a foundation of digital literacy was the most important </w:t>
      </w:r>
      <w:r w:rsidR="00550C1E">
        <w:t xml:space="preserve">thing. </w:t>
      </w:r>
    </w:p>
    <w:p w14:paraId="41197D29" w14:textId="1624BFF6" w:rsidR="79A995E6" w:rsidRPr="00F44A4E" w:rsidRDefault="00F44A4E" w:rsidP="79A995E6">
      <w:pPr>
        <w:tabs>
          <w:tab w:val="left" w:pos="5980"/>
        </w:tabs>
        <w:rPr>
          <w:i/>
          <w:iCs/>
        </w:rPr>
      </w:pPr>
      <w:r w:rsidRPr="00F44A4E">
        <w:rPr>
          <w:i/>
          <w:iCs/>
        </w:rPr>
        <w:t>Getting support</w:t>
      </w:r>
    </w:p>
    <w:p w14:paraId="6CF58961" w14:textId="0E88C571" w:rsidR="00261053" w:rsidRDefault="00C27023" w:rsidP="00261053">
      <w:pPr>
        <w:tabs>
          <w:tab w:val="left" w:pos="5980"/>
        </w:tabs>
      </w:pPr>
      <w:r w:rsidRPr="6F59916D">
        <w:rPr>
          <w:lang w:val="en-US"/>
        </w:rPr>
        <w:t>The majority of young people in the survey said they would</w:t>
      </w:r>
      <w:r w:rsidR="009A29F6" w:rsidRPr="6F59916D">
        <w:rPr>
          <w:lang w:val="en-US"/>
        </w:rPr>
        <w:t xml:space="preserve"> ask their parents for help if something online made them feel upset or unsafe. </w:t>
      </w:r>
      <w:r w:rsidR="00566919" w:rsidRPr="6F59916D">
        <w:rPr>
          <w:lang w:val="en-US"/>
        </w:rPr>
        <w:t xml:space="preserve">Friends and wider family were also popular suggestions. </w:t>
      </w:r>
      <w:r w:rsidR="0056761C" w:rsidRPr="6F59916D">
        <w:rPr>
          <w:lang w:val="en-US"/>
        </w:rPr>
        <w:t xml:space="preserve">Just under a third of respondents to this question said they would not ask anyone for help. </w:t>
      </w:r>
    </w:p>
    <w:p w14:paraId="1B01006C" w14:textId="1C86E3A6" w:rsidR="00666722" w:rsidRDefault="00666722" w:rsidP="007E5C97">
      <w:pPr>
        <w:tabs>
          <w:tab w:val="left" w:pos="5980"/>
        </w:tabs>
        <w:ind w:left="720"/>
      </w:pPr>
      <w:r w:rsidRPr="00AA5F70">
        <w:rPr>
          <w:i/>
          <w:iCs/>
        </w:rPr>
        <w:t>“I would probably go to my mum or dad, she's good with that sort of stuff</w:t>
      </w:r>
      <w:r>
        <w:t xml:space="preserve">.” </w:t>
      </w:r>
      <w:r w:rsidR="0089400C">
        <w:t>Young woman aged 14, Clackmannanshire</w:t>
      </w:r>
    </w:p>
    <w:p w14:paraId="2A1BB5CC" w14:textId="4D856957" w:rsidR="00AA5F70" w:rsidRDefault="00AA5F70" w:rsidP="007E5C97">
      <w:pPr>
        <w:tabs>
          <w:tab w:val="left" w:pos="5980"/>
        </w:tabs>
        <w:ind w:left="720"/>
      </w:pPr>
      <w:r w:rsidRPr="6F59916D">
        <w:rPr>
          <w:i/>
          <w:lang w:val="en-US"/>
        </w:rPr>
        <w:t>“I would go to my friend's first and talk to them to get comfort, and go to adults if it's something really bad.”</w:t>
      </w:r>
      <w:r w:rsidRPr="6F59916D">
        <w:rPr>
          <w:lang w:val="en-US"/>
        </w:rPr>
        <w:t xml:space="preserve"> Young person aged 17, Glasgow City</w:t>
      </w:r>
    </w:p>
    <w:p w14:paraId="3F0B3F3A" w14:textId="7C9EBB81" w:rsidR="00BA66CB" w:rsidRPr="00261053" w:rsidRDefault="00BA66CB" w:rsidP="007E5C97">
      <w:pPr>
        <w:tabs>
          <w:tab w:val="left" w:pos="5980"/>
        </w:tabs>
        <w:ind w:left="720"/>
      </w:pPr>
      <w:r w:rsidRPr="6F59916D">
        <w:rPr>
          <w:i/>
          <w:lang w:val="en-US"/>
        </w:rPr>
        <w:t>“Maybe it</w:t>
      </w:r>
      <w:r w:rsidR="007E5C97" w:rsidRPr="6F59916D">
        <w:rPr>
          <w:i/>
          <w:lang w:val="en-US"/>
        </w:rPr>
        <w:t>’</w:t>
      </w:r>
      <w:r w:rsidRPr="6F59916D">
        <w:rPr>
          <w:i/>
          <w:lang w:val="en-US"/>
        </w:rPr>
        <w:t>s because I’m older, but if something was bothering me online I would (if it’s a person) simply block them, or stop watching things that upset me.”</w:t>
      </w:r>
      <w:r w:rsidRPr="6F59916D">
        <w:rPr>
          <w:lang w:val="en-US"/>
        </w:rPr>
        <w:t xml:space="preserve"> </w:t>
      </w:r>
      <w:r w:rsidR="007E5C97" w:rsidRPr="6F59916D">
        <w:rPr>
          <w:lang w:val="en-US"/>
        </w:rPr>
        <w:t>Young woman aged 20, Angus</w:t>
      </w:r>
    </w:p>
    <w:p w14:paraId="14F92311" w14:textId="46E86DB0" w:rsidR="0008271D" w:rsidRDefault="007B0F1B" w:rsidP="00CF6B46">
      <w:pPr>
        <w:tabs>
          <w:tab w:val="left" w:pos="5980"/>
        </w:tabs>
      </w:pPr>
      <w:r w:rsidRPr="6F59916D">
        <w:rPr>
          <w:lang w:val="en-US"/>
        </w:rPr>
        <w:t xml:space="preserve">In the Aberdeen workshop, young people raised a concern about </w:t>
      </w:r>
      <w:r w:rsidR="00053B4E" w:rsidRPr="6F59916D">
        <w:rPr>
          <w:lang w:val="en-US"/>
        </w:rPr>
        <w:t xml:space="preserve">communicating </w:t>
      </w:r>
      <w:r w:rsidR="00D0304F" w:rsidRPr="6F59916D">
        <w:rPr>
          <w:lang w:val="en-US"/>
        </w:rPr>
        <w:t xml:space="preserve">with their parents </w:t>
      </w:r>
      <w:r w:rsidR="00053B4E" w:rsidRPr="6F59916D">
        <w:rPr>
          <w:lang w:val="en-US"/>
        </w:rPr>
        <w:t xml:space="preserve">about </w:t>
      </w:r>
      <w:r w:rsidR="009F2192" w:rsidRPr="6F59916D">
        <w:rPr>
          <w:lang w:val="en-US"/>
        </w:rPr>
        <w:t>something that was worrying them</w:t>
      </w:r>
      <w:r w:rsidR="00053B4E" w:rsidRPr="6F59916D">
        <w:rPr>
          <w:lang w:val="en-US"/>
        </w:rPr>
        <w:t xml:space="preserve"> if they ha</w:t>
      </w:r>
      <w:r w:rsidR="00175BFC" w:rsidRPr="6F59916D">
        <w:rPr>
          <w:lang w:val="en-US"/>
        </w:rPr>
        <w:t>d</w:t>
      </w:r>
      <w:r w:rsidR="00053B4E" w:rsidRPr="6F59916D">
        <w:rPr>
          <w:lang w:val="en-US"/>
        </w:rPr>
        <w:t xml:space="preserve"> circumvented parental restrictions or rules.</w:t>
      </w:r>
      <w:r w:rsidR="00223A9A" w:rsidRPr="6F59916D">
        <w:rPr>
          <w:lang w:val="en-US"/>
        </w:rPr>
        <w:t xml:space="preserve"> They felt this would make it more dangerous for young people as they would have less</w:t>
      </w:r>
      <w:r w:rsidR="005B5504" w:rsidRPr="6F59916D">
        <w:rPr>
          <w:lang w:val="en-US"/>
        </w:rPr>
        <w:t xml:space="preserve"> trusted adults to approach.</w:t>
      </w:r>
    </w:p>
    <w:p w14:paraId="67B4D738" w14:textId="5B7D0F05" w:rsidR="00C465CF" w:rsidRDefault="0081426E" w:rsidP="00CF6B46">
      <w:pPr>
        <w:tabs>
          <w:tab w:val="left" w:pos="5980"/>
        </w:tabs>
        <w:rPr>
          <w:b/>
          <w:bCs/>
        </w:rPr>
      </w:pPr>
      <w:r>
        <w:rPr>
          <w:noProof/>
        </w:rPr>
        <mc:AlternateContent>
          <mc:Choice Requires="wps">
            <w:drawing>
              <wp:anchor distT="0" distB="0" distL="114300" distR="114300" simplePos="0" relativeHeight="251653120" behindDoc="0" locked="0" layoutInCell="1" allowOverlap="1" wp14:anchorId="608CAF47" wp14:editId="67B60F0D">
                <wp:simplePos x="0" y="0"/>
                <wp:positionH relativeFrom="margin">
                  <wp:align>right</wp:align>
                </wp:positionH>
                <wp:positionV relativeFrom="paragraph">
                  <wp:posOffset>382920</wp:posOffset>
                </wp:positionV>
                <wp:extent cx="1828800" cy="1828800"/>
                <wp:effectExtent l="0" t="0" r="0" b="2540"/>
                <wp:wrapSquare wrapText="bothSides"/>
                <wp:docPr id="214086712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00B0F0">
                            <a:alpha val="20000"/>
                          </a:srgbClr>
                        </a:solidFill>
                        <a:ln w="6350">
                          <a:noFill/>
                        </a:ln>
                      </wps:spPr>
                      <wps:txbx>
                        <w:txbxContent>
                          <w:p w14:paraId="103FA9C1" w14:textId="03CF126A" w:rsidR="0081426E" w:rsidRPr="007D198C" w:rsidRDefault="0081426E" w:rsidP="007D198C">
                            <w:pPr>
                              <w:tabs>
                                <w:tab w:val="left" w:pos="5980"/>
                              </w:tabs>
                              <w:rPr>
                                <w:lang w:val="en-US"/>
                              </w:rPr>
                            </w:pPr>
                            <w:r w:rsidRPr="0081426E">
                              <w:rPr>
                                <w:lang w:val="en-US"/>
                              </w:rPr>
                              <w:t>Young people want everyone to work together to make social media safe. Younger people place more of an emphasis on parental responsibility, and older young people see tech companies as ultimately responsible. Young people want governments to hold tech companies to account.</w:t>
                            </w:r>
                            <w:r w:rsidR="005D2E97">
                              <w:rPr>
                                <w:lang w:val="en-US"/>
                              </w:rPr>
                              <w:t xml:space="preserve"> </w:t>
                            </w:r>
                            <w:r w:rsidR="007B1A8B">
                              <w:rPr>
                                <w:lang w:val="en-US"/>
                              </w:rPr>
                              <w:t>This is in line with recommendations from the UN Committee on the Rights of the Child t</w:t>
                            </w:r>
                            <w:r w:rsidR="007B6697">
                              <w:rPr>
                                <w:lang w:val="en-US"/>
                              </w:rPr>
                              <w:t>o establish national coordination mechanisms</w:t>
                            </w:r>
                            <w:r w:rsidR="0061438B">
                              <w:rPr>
                                <w:lang w:val="en-US"/>
                              </w:rPr>
                              <w:t xml:space="preserve"> to engage with</w:t>
                            </w:r>
                            <w:r w:rsidR="00E722BF">
                              <w:rPr>
                                <w:lang w:val="en-US"/>
                              </w:rPr>
                              <w:t xml:space="preserve"> schools, information and communications technology sector, cooperate with businesses, civil society, academic and organisations to realise children’s rights.</w:t>
                            </w:r>
                            <w:r w:rsidR="00E722BF">
                              <w:rPr>
                                <w:lang w:val="en-US"/>
                              </w:rPr>
                              <w:fldChar w:fldCharType="begin"/>
                            </w:r>
                            <w:r w:rsidR="00E722BF">
                              <w:rPr>
                                <w:lang w:val="en-US"/>
                              </w:rPr>
                              <w:instrText xml:space="preserve"> NOTEREF _Ref230684380 \f \h </w:instrText>
                            </w:r>
                            <w:r w:rsidR="00E722BF">
                              <w:rPr>
                                <w:lang w:val="en-US"/>
                              </w:rPr>
                            </w:r>
                            <w:r w:rsidR="00E722BF">
                              <w:rPr>
                                <w:lang w:val="en-US"/>
                              </w:rPr>
                              <w:fldChar w:fldCharType="separate"/>
                            </w:r>
                            <w:r w:rsidR="00E722BF" w:rsidRPr="00E722BF">
                              <w:rPr>
                                <w:rStyle w:val="FootnoteReference"/>
                                <w:lang w:val="en-US"/>
                              </w:rPr>
                              <w:t>1</w:t>
                            </w:r>
                            <w:r w:rsidR="00E722BF">
                              <w:rPr>
                                <w:lang w:val="en-US"/>
                              </w:rPr>
                              <w:fldChar w:fldCharType="end"/>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08CAF47" id="_x0000_s1028" type="#_x0000_t202" style="position:absolute;margin-left:92.8pt;margin-top:30.15pt;width:2in;height:2in;z-index:25165312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" fillcolor="#00b0f0" stroked="f" strokeweight=".5pt">
                <v:fill opacity="13107f"/>
                <v:textbox style="mso-fit-shape-to-text:t">
                  <w:txbxContent>
                    <w:p w14:paraId="103FA9C1" w14:textId="03CF126A" w:rsidR="0081426E" w:rsidRPr="007D198C" w:rsidRDefault="0081426E" w:rsidP="007D198C">
                      <w:pPr>
                        <w:tabs>
                          <w:tab w:val="left" w:pos="5980"/>
                        </w:tabs>
                        <w:rPr>
                          <w:lang w:val="en-US"/>
                        </w:rPr>
                      </w:pPr>
                      <w:r w:rsidRPr="0081426E">
                        <w:rPr>
                          <w:lang w:val="en-US"/>
                        </w:rPr>
                        <w:t>Young people want everyone to work together to make social media safe. Younger people place more of an emphasis on parental responsibility, and older young people see tech companies as ultimately responsible. Young people want governments to hold tech companies to account.</w:t>
                      </w:r>
                      <w:r w:rsidR="005D2E97">
                        <w:rPr>
                          <w:lang w:val="en-US"/>
                        </w:rPr>
                        <w:t xml:space="preserve"> </w:t>
                      </w:r>
                      <w:r w:rsidR="007B1A8B">
                        <w:rPr>
                          <w:lang w:val="en-US"/>
                        </w:rPr>
                        <w:t>This is in line with recommendations from the UN Committee on the Rights of the Child t</w:t>
                      </w:r>
                      <w:r w:rsidR="007B6697">
                        <w:rPr>
                          <w:lang w:val="en-US"/>
                        </w:rPr>
                        <w:t>o establish national coordination mechanisms</w:t>
                      </w:r>
                      <w:r w:rsidR="0061438B">
                        <w:rPr>
                          <w:lang w:val="en-US"/>
                        </w:rPr>
                        <w:t xml:space="preserve"> to engage with</w:t>
                      </w:r>
                      <w:r w:rsidR="00E722BF">
                        <w:rPr>
                          <w:lang w:val="en-US"/>
                        </w:rPr>
                        <w:t xml:space="preserve"> schools, information and communications technology sector, cooperate with businesses, civil society, academic and organisations to realise children’s rights.</w:t>
                      </w:r>
                      <w:r w:rsidR="00E722BF">
                        <w:rPr>
                          <w:lang w:val="en-US"/>
                        </w:rPr>
                        <w:fldChar w:fldCharType="begin"/>
                      </w:r>
                      <w:r w:rsidR="00E722BF">
                        <w:rPr>
                          <w:lang w:val="en-US"/>
                        </w:rPr>
                        <w:instrText xml:space="preserve"> NOTEREF _Ref230684380 \f \h </w:instrText>
                      </w:r>
                      <w:r w:rsidR="00E722BF">
                        <w:rPr>
                          <w:lang w:val="en-US"/>
                        </w:rPr>
                      </w:r>
                      <w:r w:rsidR="00E722BF">
                        <w:rPr>
                          <w:lang w:val="en-US"/>
                        </w:rPr>
                        <w:fldChar w:fldCharType="separate"/>
                      </w:r>
                      <w:r w:rsidR="00E722BF" w:rsidRPr="00E722BF">
                        <w:rPr>
                          <w:rStyle w:val="FootnoteReference"/>
                          <w:lang w:val="en-US"/>
                        </w:rPr>
                        <w:t>1</w:t>
                      </w:r>
                      <w:r w:rsidR="00E722BF">
                        <w:rPr>
                          <w:lang w:val="en-US"/>
                        </w:rPr>
                        <w:fldChar w:fldCharType="end"/>
                      </w:r>
                    </w:p>
                  </w:txbxContent>
                </v:textbox>
                <w10:wrap type="square" anchorx="margin"/>
              </v:shape>
            </w:pict>
          </mc:Fallback>
        </mc:AlternateContent>
      </w:r>
      <w:r w:rsidR="00C465CF" w:rsidRPr="6F59916D">
        <w:rPr>
          <w:b/>
          <w:bCs/>
        </w:rPr>
        <w:t xml:space="preserve">Responsibility </w:t>
      </w:r>
      <w:r w:rsidR="0033173C" w:rsidRPr="6F59916D">
        <w:rPr>
          <w:b/>
          <w:bCs/>
        </w:rPr>
        <w:t>of making online spaces safe</w:t>
      </w:r>
    </w:p>
    <w:p w14:paraId="10179281" w14:textId="6BA95DB6" w:rsidR="00CF6B46" w:rsidRDefault="00CF6B46" w:rsidP="00CF6B46">
      <w:pPr>
        <w:tabs>
          <w:tab w:val="left" w:pos="5980"/>
        </w:tabs>
      </w:pPr>
      <w:r>
        <w:rPr>
          <w:noProof/>
        </w:rPr>
        <w:lastRenderedPageBreak/>
        <w:drawing>
          <wp:inline distT="0" distB="0" distL="0" distR="0" wp14:anchorId="2F8BED68" wp14:editId="392D2983">
            <wp:extent cx="5486400" cy="3200400"/>
            <wp:effectExtent l="0" t="0" r="0" b="0"/>
            <wp:docPr id="1836277862"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AED9045" w14:textId="3BC1AD06" w:rsidR="00A0352D" w:rsidRDefault="00997033" w:rsidP="00CF6B46">
      <w:pPr>
        <w:tabs>
          <w:tab w:val="left" w:pos="5980"/>
        </w:tabs>
      </w:pPr>
      <w:r w:rsidRPr="6F59916D">
        <w:rPr>
          <w:lang w:val="en-US"/>
        </w:rPr>
        <w:t>Around a third of young people th</w:t>
      </w:r>
      <w:r w:rsidR="00DD25C4" w:rsidRPr="6F59916D">
        <w:rPr>
          <w:lang w:val="en-US"/>
        </w:rPr>
        <w:t>o</w:t>
      </w:r>
      <w:r w:rsidRPr="6F59916D">
        <w:rPr>
          <w:lang w:val="en-US"/>
        </w:rPr>
        <w:t>ugh</w:t>
      </w:r>
      <w:r w:rsidR="00DD25C4" w:rsidRPr="6F59916D">
        <w:rPr>
          <w:lang w:val="en-US"/>
        </w:rPr>
        <w:t>t</w:t>
      </w:r>
      <w:r w:rsidRPr="6F59916D">
        <w:rPr>
          <w:lang w:val="en-US"/>
        </w:rPr>
        <w:t xml:space="preserve"> that parents/carers </w:t>
      </w:r>
      <w:r w:rsidR="00B36BD0" w:rsidRPr="6F59916D">
        <w:rPr>
          <w:lang w:val="en-US"/>
        </w:rPr>
        <w:t xml:space="preserve">should be the most responsible for making online spaces safe for young people. </w:t>
      </w:r>
      <w:r w:rsidR="00BD619B" w:rsidRPr="6F59916D">
        <w:rPr>
          <w:lang w:val="en-US"/>
        </w:rPr>
        <w:t>12- and 13-year-olds</w:t>
      </w:r>
      <w:r w:rsidR="00A47715" w:rsidRPr="6F59916D">
        <w:rPr>
          <w:lang w:val="en-US"/>
        </w:rPr>
        <w:t xml:space="preserve"> were equally split between governments and parents/carers</w:t>
      </w:r>
      <w:r w:rsidR="00C14DB6" w:rsidRPr="6F59916D">
        <w:rPr>
          <w:lang w:val="en-US"/>
        </w:rPr>
        <w:t xml:space="preserve"> (38% for each), whereas </w:t>
      </w:r>
      <w:r w:rsidR="006F60E0" w:rsidRPr="6F59916D">
        <w:rPr>
          <w:lang w:val="en-US"/>
        </w:rPr>
        <w:t>16-year-olds</w:t>
      </w:r>
      <w:r w:rsidR="00C14DB6" w:rsidRPr="6F59916D">
        <w:rPr>
          <w:lang w:val="en-US"/>
        </w:rPr>
        <w:t xml:space="preserve"> were more likely to </w:t>
      </w:r>
      <w:r w:rsidR="006F60E0" w:rsidRPr="6F59916D">
        <w:rPr>
          <w:lang w:val="en-US"/>
        </w:rPr>
        <w:t>say</w:t>
      </w:r>
      <w:r w:rsidR="00C14DB6" w:rsidRPr="6F59916D">
        <w:rPr>
          <w:lang w:val="en-US"/>
        </w:rPr>
        <w:t xml:space="preserve"> tech companies were most responsible. </w:t>
      </w:r>
    </w:p>
    <w:p w14:paraId="5267082D" w14:textId="75F4116C" w:rsidR="00BB76DD" w:rsidRDefault="00952CCA" w:rsidP="00CF6B46">
      <w:pPr>
        <w:tabs>
          <w:tab w:val="left" w:pos="5980"/>
        </w:tabs>
      </w:pPr>
      <w:r w:rsidRPr="6F59916D">
        <w:rPr>
          <w:lang w:val="en-US"/>
        </w:rPr>
        <w:t xml:space="preserve">This was echoed by </w:t>
      </w:r>
      <w:r w:rsidR="00E83440" w:rsidRPr="6F59916D">
        <w:rPr>
          <w:lang w:val="en-US"/>
        </w:rPr>
        <w:t xml:space="preserve">MSYPs </w:t>
      </w:r>
      <w:r w:rsidRPr="6F59916D">
        <w:rPr>
          <w:lang w:val="en-US"/>
        </w:rPr>
        <w:t>who</w:t>
      </w:r>
      <w:r w:rsidR="00E83440" w:rsidRPr="6F59916D">
        <w:rPr>
          <w:lang w:val="en-US"/>
        </w:rPr>
        <w:t xml:space="preserve"> felt that tech companies</w:t>
      </w:r>
      <w:r w:rsidR="00AE643A" w:rsidRPr="6F59916D">
        <w:rPr>
          <w:lang w:val="en-US"/>
        </w:rPr>
        <w:t xml:space="preserve"> have the “ultimate responsibility” to make platforms safe. MSYPs saw governments </w:t>
      </w:r>
      <w:r w:rsidR="008E322E" w:rsidRPr="6F59916D">
        <w:rPr>
          <w:lang w:val="en-US"/>
        </w:rPr>
        <w:t>more</w:t>
      </w:r>
      <w:r w:rsidR="00AE643A" w:rsidRPr="6F59916D">
        <w:rPr>
          <w:lang w:val="en-US"/>
        </w:rPr>
        <w:t xml:space="preserve"> in an ac</w:t>
      </w:r>
      <w:r w:rsidR="007F37B5" w:rsidRPr="6F59916D">
        <w:rPr>
          <w:lang w:val="en-US"/>
        </w:rPr>
        <w:t>countability and enforcement role</w:t>
      </w:r>
      <w:r w:rsidR="00003276" w:rsidRPr="6F59916D">
        <w:rPr>
          <w:lang w:val="en-US"/>
        </w:rPr>
        <w:t>, ensuring that tech companies comply with legislation</w:t>
      </w:r>
      <w:r w:rsidR="00795980" w:rsidRPr="6F59916D">
        <w:rPr>
          <w:lang w:val="en-US"/>
        </w:rPr>
        <w:t xml:space="preserve">. Young people wanted to see </w:t>
      </w:r>
      <w:r w:rsidR="000941D7" w:rsidRPr="6F59916D">
        <w:rPr>
          <w:lang w:val="en-US"/>
        </w:rPr>
        <w:t xml:space="preserve">“bigger sanctions” for social media companies that do not follow legislation. </w:t>
      </w:r>
    </w:p>
    <w:p w14:paraId="2726DBE5" w14:textId="29796B52" w:rsidR="000941D7" w:rsidRDefault="00BB76DD" w:rsidP="00BB76DD">
      <w:pPr>
        <w:tabs>
          <w:tab w:val="left" w:pos="5980"/>
        </w:tabs>
        <w:ind w:left="720"/>
      </w:pPr>
      <w:r w:rsidRPr="6F59916D">
        <w:rPr>
          <w:i/>
          <w:lang w:val="en-US"/>
        </w:rPr>
        <w:t>“The government has the regulatory responsibility – they should not directly control social media channels and their role should not be overstated. Direct control enables fascism, authoritarianism, and state propaganda.”</w:t>
      </w:r>
      <w:r w:rsidRPr="6F59916D">
        <w:rPr>
          <w:lang w:val="en-US"/>
        </w:rPr>
        <w:t xml:space="preserve"> Member of the Scottish Youth Parliament</w:t>
      </w:r>
    </w:p>
    <w:p w14:paraId="2E1EFE38" w14:textId="12B562B5" w:rsidR="00003276" w:rsidRDefault="00D34122" w:rsidP="00CF6B46">
      <w:pPr>
        <w:tabs>
          <w:tab w:val="left" w:pos="5980"/>
        </w:tabs>
      </w:pPr>
      <w:r w:rsidRPr="6F59916D">
        <w:rPr>
          <w:lang w:val="en-US"/>
        </w:rPr>
        <w:t>Although they agreed that young people are responsible for abiding by laws</w:t>
      </w:r>
      <w:r w:rsidR="00F67681" w:rsidRPr="6F59916D">
        <w:rPr>
          <w:lang w:val="en-US"/>
        </w:rPr>
        <w:t xml:space="preserve"> and a “moral responsibility to protect one another”, MSYPs felt strongly that the onus of staying safe should not be on young people.</w:t>
      </w:r>
    </w:p>
    <w:p w14:paraId="655C85A4" w14:textId="6314B545" w:rsidR="00071CDD" w:rsidRDefault="00071CDD" w:rsidP="00071CDD">
      <w:pPr>
        <w:tabs>
          <w:tab w:val="left" w:pos="5980"/>
        </w:tabs>
        <w:ind w:left="720"/>
      </w:pPr>
      <w:r w:rsidRPr="6F59916D">
        <w:rPr>
          <w:i/>
          <w:lang w:val="en-US"/>
        </w:rPr>
        <w:t>“Outright ban puts the onus on CYP [children and young people]. Many people are leaving X because there’s not enough legislation on harmful content. By banning, this gives CYP the message that now the must vulnerable are not on the platform they can continue being harmful.”</w:t>
      </w:r>
      <w:r w:rsidRPr="6F59916D">
        <w:rPr>
          <w:lang w:val="en-US"/>
        </w:rPr>
        <w:t xml:space="preserve"> Member of the Scottish Youth Parliament</w:t>
      </w:r>
    </w:p>
    <w:p w14:paraId="08258ED7" w14:textId="34299377" w:rsidR="00071CDD" w:rsidRPr="00E83440" w:rsidRDefault="009F742F" w:rsidP="00071CDD">
      <w:pPr>
        <w:tabs>
          <w:tab w:val="left" w:pos="5980"/>
        </w:tabs>
        <w:ind w:left="720"/>
      </w:pPr>
      <w:r w:rsidRPr="6F59916D">
        <w:rPr>
          <w:i/>
          <w:lang w:val="en-US"/>
        </w:rPr>
        <w:lastRenderedPageBreak/>
        <w:t xml:space="preserve">“[A ban] shoulders the blame on YP [young people], rather than the companies that let it happen. […] </w:t>
      </w:r>
      <w:r w:rsidR="00C66665" w:rsidRPr="6F59916D">
        <w:rPr>
          <w:i/>
          <w:lang w:val="en-US"/>
        </w:rPr>
        <w:t xml:space="preserve">We need to change their </w:t>
      </w:r>
      <w:proofErr w:type="spellStart"/>
      <w:r w:rsidR="00C66665" w:rsidRPr="6F59916D">
        <w:rPr>
          <w:i/>
          <w:lang w:val="en-US"/>
        </w:rPr>
        <w:t>behaviour</w:t>
      </w:r>
      <w:proofErr w:type="spellEnd"/>
      <w:r w:rsidR="00C66665" w:rsidRPr="6F59916D">
        <w:rPr>
          <w:i/>
          <w:lang w:val="en-US"/>
        </w:rPr>
        <w:t xml:space="preserve">, not our </w:t>
      </w:r>
      <w:proofErr w:type="spellStart"/>
      <w:r w:rsidR="00C66665" w:rsidRPr="6F59916D">
        <w:rPr>
          <w:i/>
          <w:lang w:val="en-US"/>
        </w:rPr>
        <w:t>behaviour</w:t>
      </w:r>
      <w:proofErr w:type="spellEnd"/>
      <w:r w:rsidR="00C66665" w:rsidRPr="6F59916D">
        <w:rPr>
          <w:i/>
          <w:lang w:val="en-US"/>
        </w:rPr>
        <w:t>.”</w:t>
      </w:r>
      <w:r w:rsidR="00C66665" w:rsidRPr="6F59916D">
        <w:rPr>
          <w:lang w:val="en-US"/>
        </w:rPr>
        <w:t xml:space="preserve"> Member of the Scottish Youth Parliament</w:t>
      </w:r>
    </w:p>
    <w:p w14:paraId="392E68D6" w14:textId="77777777" w:rsidR="00EA2DC9" w:rsidRDefault="00EA2DC9" w:rsidP="00FC0151">
      <w:pPr>
        <w:tabs>
          <w:tab w:val="left" w:pos="5980"/>
        </w:tabs>
        <w:spacing w:after="0"/>
      </w:pPr>
    </w:p>
    <w:p w14:paraId="715B4485" w14:textId="0541C3BD" w:rsidR="00BE5DD3" w:rsidRDefault="00BE5DD3" w:rsidP="00D0203F">
      <w:pPr>
        <w:tabs>
          <w:tab w:val="left" w:pos="5980"/>
        </w:tabs>
        <w:rPr>
          <w:b/>
          <w:bCs/>
        </w:rPr>
      </w:pPr>
      <w:r>
        <w:rPr>
          <w:noProof/>
        </w:rPr>
        <mc:AlternateContent>
          <mc:Choice Requires="wps">
            <w:drawing>
              <wp:anchor distT="0" distB="0" distL="114300" distR="114300" simplePos="0" relativeHeight="251656192" behindDoc="0" locked="0" layoutInCell="1" allowOverlap="1" wp14:anchorId="309F379A" wp14:editId="7428E6AC">
                <wp:simplePos x="0" y="0"/>
                <wp:positionH relativeFrom="margin">
                  <wp:align>left</wp:align>
                </wp:positionH>
                <wp:positionV relativeFrom="paragraph">
                  <wp:posOffset>316658</wp:posOffset>
                </wp:positionV>
                <wp:extent cx="1828800" cy="1828800"/>
                <wp:effectExtent l="0" t="0" r="0" b="2540"/>
                <wp:wrapSquare wrapText="bothSides"/>
                <wp:docPr id="1170623366"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00B0F0">
                            <a:alpha val="20000"/>
                          </a:srgbClr>
                        </a:solidFill>
                        <a:ln w="6350">
                          <a:noFill/>
                        </a:ln>
                      </wps:spPr>
                      <wps:txbx>
                        <w:txbxContent>
                          <w:p w14:paraId="228D4BC0" w14:textId="637C61B7" w:rsidR="00B54DD3" w:rsidRPr="00C353D9" w:rsidRDefault="00B54DD3" w:rsidP="00C353D9">
                            <w:pPr>
                              <w:tabs>
                                <w:tab w:val="left" w:pos="5980"/>
                              </w:tabs>
                            </w:pPr>
                            <w:r w:rsidRPr="00B54DD3">
                              <w:t>Young people are most likely to support restrictions on social media features for young people under 13 years old. Young people thought social media platforms should be safe by design, including regulating contact with over 18s, harmful content, advertisements, and addictive features.</w:t>
                            </w:r>
                            <w:r w:rsidR="000760E1">
                              <w:t xml:space="preserve"> </w:t>
                            </w:r>
                            <w:r w:rsidR="00056E7E">
                              <w:t xml:space="preserve">Young people were also keen to see </w:t>
                            </w:r>
                            <w:r w:rsidR="006A0B50">
                              <w:t xml:space="preserve">consequences for </w:t>
                            </w:r>
                            <w:r w:rsidR="00295D7E">
                              <w:t>individuals and companies that</w:t>
                            </w:r>
                            <w:r w:rsidR="00AC4344">
                              <w:t xml:space="preserve"> break the rules.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09F379A" id="_x0000_s1029" type="#_x0000_t202" style="position:absolute;margin-left:0;margin-top:24.95pt;width:2in;height:2in;z-index:251656192;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" fillcolor="#00b0f0" stroked="f" strokeweight=".5pt">
                <v:fill opacity="13107f"/>
                <v:textbox style="mso-fit-shape-to-text:t">
                  <w:txbxContent>
                    <w:p w14:paraId="228D4BC0" w14:textId="637C61B7" w:rsidR="00B54DD3" w:rsidRPr="00C353D9" w:rsidRDefault="00B54DD3" w:rsidP="00C353D9">
                      <w:pPr>
                        <w:tabs>
                          <w:tab w:val="left" w:pos="5980"/>
                        </w:tabs>
                      </w:pPr>
                      <w:r w:rsidRPr="00B54DD3">
                        <w:t>Young people are most likely to support restrictions on social media features for young people under 13 years old. Young people thought social media platforms should be safe by design, including regulating contact with over 18s, harmful content, advertisements, and addictive features.</w:t>
                      </w:r>
                      <w:r w:rsidR="000760E1">
                        <w:t xml:space="preserve"> </w:t>
                      </w:r>
                      <w:r w:rsidR="00056E7E">
                        <w:t xml:space="preserve">Young people were also keen to see </w:t>
                      </w:r>
                      <w:r w:rsidR="006A0B50">
                        <w:t xml:space="preserve">consequences for </w:t>
                      </w:r>
                      <w:r w:rsidR="00295D7E">
                        <w:t>individuals and companies that</w:t>
                      </w:r>
                      <w:r w:rsidR="00AC4344">
                        <w:t xml:space="preserve"> break the rules.</w:t>
                      </w:r>
                    </w:p>
                  </w:txbxContent>
                </v:textbox>
                <w10:wrap type="square" anchorx="margin"/>
              </v:shape>
            </w:pict>
          </mc:Fallback>
        </mc:AlternateContent>
      </w:r>
      <w:r w:rsidR="00DC207E" w:rsidRPr="6F59916D">
        <w:rPr>
          <w:b/>
          <w:bCs/>
        </w:rPr>
        <w:t>Restrictions</w:t>
      </w:r>
      <w:r w:rsidR="7AD1BA1A" w:rsidRPr="6F59916D">
        <w:rPr>
          <w:b/>
          <w:bCs/>
        </w:rPr>
        <w:t xml:space="preserve"> on social media features</w:t>
      </w:r>
    </w:p>
    <w:p w14:paraId="38822FE4" w14:textId="77777777" w:rsidR="00BE5DD3" w:rsidRPr="00BE5DD3" w:rsidRDefault="00BE5DD3" w:rsidP="00D0203F">
      <w:pPr>
        <w:tabs>
          <w:tab w:val="left" w:pos="5980"/>
        </w:tabs>
        <w:rPr>
          <w:b/>
          <w:bCs/>
        </w:rPr>
      </w:pPr>
    </w:p>
    <w:p w14:paraId="46D3E0B7" w14:textId="02B3A923" w:rsidR="00D0203F" w:rsidRPr="0005178D" w:rsidRDefault="0070228D" w:rsidP="00D0203F">
      <w:pPr>
        <w:tabs>
          <w:tab w:val="left" w:pos="5980"/>
        </w:tabs>
      </w:pPr>
      <w:r w:rsidRPr="0005178D">
        <w:t xml:space="preserve">In the Aberdeen workshop, </w:t>
      </w:r>
      <w:r w:rsidR="00EB3978" w:rsidRPr="0005178D">
        <w:t>young people discussed social media features they felt were the most addictive.</w:t>
      </w:r>
      <w:r w:rsidR="008D3652" w:rsidRPr="0005178D">
        <w:t xml:space="preserve"> </w:t>
      </w:r>
      <w:r w:rsidR="001371A6" w:rsidRPr="0005178D">
        <w:t>Young people thought algorithms were</w:t>
      </w:r>
      <w:r w:rsidR="00FB552D" w:rsidRPr="0005178D">
        <w:t xml:space="preserve"> the most addictive feature, creating an echo chamber</w:t>
      </w:r>
      <w:r w:rsidR="00FC4701" w:rsidRPr="0005178D">
        <w:t xml:space="preserve"> </w:t>
      </w:r>
      <w:r w:rsidR="002A5190" w:rsidRPr="0005178D">
        <w:t>with the possibility of</w:t>
      </w:r>
      <w:r w:rsidR="0005178D" w:rsidRPr="0005178D">
        <w:t xml:space="preserve"> leading users down a dangerous path of extremist content. Young people thought more should be done by tech companies to manage what algorithms recommend and how to keep young people safe from extremist content.</w:t>
      </w:r>
    </w:p>
    <w:p w14:paraId="3320A65B" w14:textId="279E2474" w:rsidR="0005178D" w:rsidRDefault="0035133C" w:rsidP="00D0203F">
      <w:pPr>
        <w:tabs>
          <w:tab w:val="left" w:pos="5980"/>
        </w:tabs>
      </w:pPr>
      <w:r w:rsidRPr="6F59916D">
        <w:rPr>
          <w:lang w:val="en-US"/>
        </w:rPr>
        <w:t>Some young people tried to actively curate</w:t>
      </w:r>
      <w:r w:rsidR="007135FA" w:rsidRPr="6F59916D">
        <w:rPr>
          <w:lang w:val="en-US"/>
        </w:rPr>
        <w:t xml:space="preserve"> a</w:t>
      </w:r>
      <w:r w:rsidR="00C32FFD" w:rsidRPr="6F59916D">
        <w:rPr>
          <w:lang w:val="en-US"/>
        </w:rPr>
        <w:t xml:space="preserve"> varied following of political accounts but were still impacted by the echo chamber aspect of algorithms.</w:t>
      </w:r>
    </w:p>
    <w:p w14:paraId="290D2919" w14:textId="36746347" w:rsidR="00C32FFD" w:rsidRPr="0005178D" w:rsidRDefault="00865951" w:rsidP="00D0203F">
      <w:pPr>
        <w:tabs>
          <w:tab w:val="left" w:pos="5980"/>
        </w:tabs>
      </w:pPr>
      <w:r w:rsidRPr="6F59916D">
        <w:rPr>
          <w:lang w:val="en-US"/>
        </w:rPr>
        <w:t xml:space="preserve">Whilst MSYPs agreed that </w:t>
      </w:r>
      <w:r w:rsidR="00FF471E" w:rsidRPr="6F59916D">
        <w:rPr>
          <w:lang w:val="en-US"/>
        </w:rPr>
        <w:t>there should be stronger safety features for under 18s</w:t>
      </w:r>
      <w:r w:rsidR="00257100" w:rsidRPr="6F59916D">
        <w:rPr>
          <w:lang w:val="en-US"/>
        </w:rPr>
        <w:t>, alongside consequences for platforms</w:t>
      </w:r>
      <w:r w:rsidR="00094DAD" w:rsidRPr="6F59916D">
        <w:rPr>
          <w:lang w:val="en-US"/>
        </w:rPr>
        <w:t xml:space="preserve"> not adhering to legislation</w:t>
      </w:r>
      <w:r w:rsidR="00257100" w:rsidRPr="6F59916D">
        <w:rPr>
          <w:lang w:val="en-US"/>
        </w:rPr>
        <w:t xml:space="preserve"> and </w:t>
      </w:r>
      <w:r w:rsidR="007E093F" w:rsidRPr="6F59916D">
        <w:rPr>
          <w:lang w:val="en-US"/>
        </w:rPr>
        <w:t xml:space="preserve">people using social media for illegal purposes, they generally disagreed with a full social media ban. </w:t>
      </w:r>
    </w:p>
    <w:p w14:paraId="496C4697" w14:textId="0AAF49A5" w:rsidR="00EF186B" w:rsidRDefault="00EF186B" w:rsidP="0026588E">
      <w:pPr>
        <w:tabs>
          <w:tab w:val="left" w:pos="5980"/>
        </w:tabs>
        <w:ind w:left="720"/>
      </w:pPr>
      <w:r w:rsidRPr="6F59916D">
        <w:rPr>
          <w:i/>
          <w:iCs/>
          <w:lang w:val="en-US"/>
        </w:rPr>
        <w:t>“Harsh prosecution for people who use online sites for illegal purposes eg snapchat, instagram and discord.”</w:t>
      </w:r>
      <w:r w:rsidRPr="6F59916D">
        <w:rPr>
          <w:lang w:val="en-US"/>
        </w:rPr>
        <w:t xml:space="preserve"> Member of the Scottish Youth Parliament </w:t>
      </w:r>
    </w:p>
    <w:p w14:paraId="1C054468" w14:textId="7B0DDB22" w:rsidR="00EF186B" w:rsidRDefault="00EF186B" w:rsidP="0026588E">
      <w:pPr>
        <w:tabs>
          <w:tab w:val="left" w:pos="5980"/>
        </w:tabs>
        <w:ind w:left="720"/>
      </w:pPr>
      <w:r w:rsidRPr="00EA0818">
        <w:rPr>
          <w:i/>
          <w:iCs/>
        </w:rPr>
        <w:t>“Platforms should remove harmful content faster and make reporting easier since young people need to feel confident that if they report something, action will be taken.”</w:t>
      </w:r>
      <w:r>
        <w:t xml:space="preserve"> Member of the Scottish Youth Parliament</w:t>
      </w:r>
    </w:p>
    <w:p w14:paraId="36F7FBD4" w14:textId="6F7A9695" w:rsidR="00367450" w:rsidRDefault="00BF03C9" w:rsidP="00D0203F">
      <w:pPr>
        <w:tabs>
          <w:tab w:val="left" w:pos="5980"/>
        </w:tabs>
      </w:pPr>
      <w:r w:rsidRPr="6F59916D">
        <w:rPr>
          <w:lang w:val="en-US"/>
        </w:rPr>
        <w:t xml:space="preserve">Survey respondents were asked to </w:t>
      </w:r>
      <w:r w:rsidR="00967223" w:rsidRPr="6F59916D">
        <w:rPr>
          <w:lang w:val="en-US"/>
        </w:rPr>
        <w:t>state whether certain features</w:t>
      </w:r>
      <w:r w:rsidR="68FBF05C" w:rsidRPr="6F59916D">
        <w:rPr>
          <w:lang w:val="en-US"/>
        </w:rPr>
        <w:t xml:space="preserve"> (infinite scrolling, autoplay, likes/comments, and personalised recommendations)</w:t>
      </w:r>
      <w:r w:rsidR="00967223" w:rsidRPr="6F59916D">
        <w:rPr>
          <w:lang w:val="en-US"/>
        </w:rPr>
        <w:t xml:space="preserve"> should be restricted for </w:t>
      </w:r>
      <w:r w:rsidR="00275DF4" w:rsidRPr="6F59916D">
        <w:rPr>
          <w:lang w:val="en-US"/>
        </w:rPr>
        <w:t xml:space="preserve">certain age groups or not at all. </w:t>
      </w:r>
    </w:p>
    <w:p w14:paraId="16265330" w14:textId="49696B9E" w:rsidR="00275DF4" w:rsidRDefault="00F86700" w:rsidP="6F59916D">
      <w:pPr>
        <w:tabs>
          <w:tab w:val="left" w:pos="5980"/>
        </w:tabs>
        <w:rPr>
          <w:i/>
          <w:iCs/>
        </w:rPr>
      </w:pPr>
      <w:r w:rsidRPr="6F59916D">
        <w:rPr>
          <w:i/>
          <w:iCs/>
        </w:rPr>
        <w:t>Infinite scrolling</w:t>
      </w:r>
    </w:p>
    <w:p w14:paraId="64D4E6B1" w14:textId="48CF509D" w:rsidR="00C150C2" w:rsidRDefault="00C150C2" w:rsidP="00EF5C6A">
      <w:pPr>
        <w:tabs>
          <w:tab w:val="left" w:pos="5980"/>
        </w:tabs>
        <w:jc w:val="center"/>
        <w:rPr>
          <w:i/>
          <w:iCs/>
        </w:rPr>
      </w:pPr>
      <w:r>
        <w:rPr>
          <w:i/>
          <w:iCs/>
          <w:noProof/>
        </w:rPr>
        <w:lastRenderedPageBreak/>
        <w:drawing>
          <wp:inline distT="0" distB="0" distL="0" distR="0" wp14:anchorId="5454724C" wp14:editId="3D787699">
            <wp:extent cx="3975100" cy="3543300"/>
            <wp:effectExtent l="0" t="0" r="6350" b="0"/>
            <wp:docPr id="1096740884"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EDE72B5" w14:textId="0A288BB9" w:rsidR="00F86700" w:rsidRDefault="003A4C7D" w:rsidP="00D0203F">
      <w:pPr>
        <w:tabs>
          <w:tab w:val="left" w:pos="5980"/>
        </w:tabs>
      </w:pPr>
      <w:r w:rsidRPr="6F59916D">
        <w:rPr>
          <w:lang w:val="en-US"/>
        </w:rPr>
        <w:t>This was the feature that young people were mo</w:t>
      </w:r>
      <w:r w:rsidR="00E86B09" w:rsidRPr="6F59916D">
        <w:rPr>
          <w:lang w:val="en-US"/>
        </w:rPr>
        <w:t xml:space="preserve">st likely to suggest is restricted in some way. </w:t>
      </w:r>
      <w:r w:rsidR="00E9321A" w:rsidRPr="6F59916D">
        <w:rPr>
          <w:lang w:val="en-US"/>
        </w:rPr>
        <w:t xml:space="preserve">51% of young women think infinite scrolling should be restricted for under 13s, compared with </w:t>
      </w:r>
      <w:r w:rsidR="00240CBE" w:rsidRPr="6F59916D">
        <w:rPr>
          <w:lang w:val="en-US"/>
        </w:rPr>
        <w:t xml:space="preserve">38% of young men. </w:t>
      </w:r>
    </w:p>
    <w:p w14:paraId="3567884D" w14:textId="2F11BDF4" w:rsidR="00136C18" w:rsidRDefault="007E6FD4" w:rsidP="6F59916D">
      <w:pPr>
        <w:tabs>
          <w:tab w:val="left" w:pos="5980"/>
        </w:tabs>
        <w:rPr>
          <w:i/>
          <w:iCs/>
        </w:rPr>
      </w:pPr>
      <w:r w:rsidRPr="6F59916D">
        <w:rPr>
          <w:i/>
          <w:iCs/>
        </w:rPr>
        <w:t>Autoplay</w:t>
      </w:r>
    </w:p>
    <w:p w14:paraId="3917DE06" w14:textId="0D832740" w:rsidR="00AA6C33" w:rsidRPr="007E6FD4" w:rsidRDefault="00AA6C33" w:rsidP="00EF5C6A">
      <w:pPr>
        <w:tabs>
          <w:tab w:val="left" w:pos="5980"/>
        </w:tabs>
        <w:jc w:val="center"/>
        <w:rPr>
          <w:i/>
          <w:iCs/>
        </w:rPr>
      </w:pPr>
      <w:r>
        <w:rPr>
          <w:i/>
          <w:iCs/>
          <w:noProof/>
        </w:rPr>
        <w:lastRenderedPageBreak/>
        <w:drawing>
          <wp:inline distT="0" distB="0" distL="0" distR="0" wp14:anchorId="7B85865B" wp14:editId="7440A2EA">
            <wp:extent cx="3810000" cy="3505200"/>
            <wp:effectExtent l="0" t="0" r="0" b="0"/>
            <wp:docPr id="1426021083"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2EDFD0D" w14:textId="0BA3BAE6" w:rsidR="007E6FD4" w:rsidRDefault="00152A3A" w:rsidP="00D0203F">
      <w:pPr>
        <w:tabs>
          <w:tab w:val="left" w:pos="5980"/>
        </w:tabs>
      </w:pPr>
      <w:r w:rsidRPr="6F59916D">
        <w:rPr>
          <w:lang w:val="en-US"/>
        </w:rPr>
        <w:t>A quarter of 15</w:t>
      </w:r>
      <w:r w:rsidR="000A2A06">
        <w:rPr>
          <w:lang w:val="en-US"/>
        </w:rPr>
        <w:t>- and 16-year-olds</w:t>
      </w:r>
      <w:r w:rsidR="000C1CB8" w:rsidRPr="6F59916D">
        <w:rPr>
          <w:lang w:val="en-US"/>
        </w:rPr>
        <w:t xml:space="preserve"> </w:t>
      </w:r>
      <w:r w:rsidR="003208B0" w:rsidRPr="6F59916D">
        <w:rPr>
          <w:lang w:val="en-US"/>
        </w:rPr>
        <w:t>thought autoplay</w:t>
      </w:r>
      <w:r w:rsidR="00D0203F" w:rsidRPr="6F59916D">
        <w:rPr>
          <w:lang w:val="en-US"/>
        </w:rPr>
        <w:t xml:space="preserve"> should be restricted for under </w:t>
      </w:r>
      <w:r w:rsidR="0040694F" w:rsidRPr="6F59916D">
        <w:rPr>
          <w:lang w:val="en-US"/>
        </w:rPr>
        <w:t>13</w:t>
      </w:r>
      <w:r w:rsidR="000A2A06">
        <w:rPr>
          <w:lang w:val="en-US"/>
        </w:rPr>
        <w:t>-year-olds</w:t>
      </w:r>
      <w:r w:rsidR="00373543">
        <w:rPr>
          <w:lang w:val="en-US"/>
        </w:rPr>
        <w:t xml:space="preserve"> and</w:t>
      </w:r>
      <w:r w:rsidR="0040694F" w:rsidRPr="6F59916D">
        <w:rPr>
          <w:lang w:val="en-US"/>
        </w:rPr>
        <w:t xml:space="preserve"> </w:t>
      </w:r>
      <w:r w:rsidR="00F44CF4" w:rsidRPr="6F59916D">
        <w:rPr>
          <w:lang w:val="en-US"/>
        </w:rPr>
        <w:t>56</w:t>
      </w:r>
      <w:r w:rsidR="00F43D4F" w:rsidRPr="6F59916D">
        <w:rPr>
          <w:lang w:val="en-US"/>
        </w:rPr>
        <w:t xml:space="preserve">% of </w:t>
      </w:r>
      <w:r w:rsidR="00161219" w:rsidRPr="6F59916D">
        <w:rPr>
          <w:lang w:val="en-US"/>
        </w:rPr>
        <w:t>15- and 16-year-olds</w:t>
      </w:r>
      <w:r w:rsidR="00F43D4F" w:rsidRPr="6F59916D">
        <w:rPr>
          <w:lang w:val="en-US"/>
        </w:rPr>
        <w:t xml:space="preserve"> thought it should </w:t>
      </w:r>
      <w:r w:rsidR="00F43D4F" w:rsidRPr="00A301FC">
        <w:rPr>
          <w:u w:val="single"/>
          <w:lang w:val="en-US"/>
        </w:rPr>
        <w:t>not</w:t>
      </w:r>
      <w:r w:rsidR="00F43D4F" w:rsidRPr="6F59916D">
        <w:rPr>
          <w:lang w:val="en-US"/>
        </w:rPr>
        <w:t xml:space="preserve"> be restricted. </w:t>
      </w:r>
    </w:p>
    <w:p w14:paraId="1438D536" w14:textId="401FB63A" w:rsidR="00971BF3" w:rsidRDefault="00971BF3" w:rsidP="6F59916D">
      <w:pPr>
        <w:tabs>
          <w:tab w:val="left" w:pos="5980"/>
        </w:tabs>
        <w:rPr>
          <w:i/>
          <w:iCs/>
        </w:rPr>
      </w:pPr>
      <w:r w:rsidRPr="6F59916D">
        <w:rPr>
          <w:i/>
          <w:iCs/>
        </w:rPr>
        <w:t xml:space="preserve">Likes/Comments </w:t>
      </w:r>
    </w:p>
    <w:p w14:paraId="65EE6360" w14:textId="654E6D19" w:rsidR="00D84B50" w:rsidRDefault="00D84B50" w:rsidP="00EF5C6A">
      <w:pPr>
        <w:tabs>
          <w:tab w:val="left" w:pos="5980"/>
        </w:tabs>
        <w:jc w:val="center"/>
        <w:rPr>
          <w:i/>
          <w:iCs/>
        </w:rPr>
      </w:pPr>
      <w:r>
        <w:rPr>
          <w:i/>
          <w:iCs/>
          <w:noProof/>
        </w:rPr>
        <w:drawing>
          <wp:inline distT="0" distB="0" distL="0" distR="0" wp14:anchorId="0CBC3239" wp14:editId="026F140E">
            <wp:extent cx="3898900" cy="3365500"/>
            <wp:effectExtent l="0" t="0" r="6350" b="6350"/>
            <wp:docPr id="390010904"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530062" w14:textId="5821F4FA" w:rsidR="00971BF3" w:rsidRPr="00971BF3" w:rsidRDefault="00113AF2" w:rsidP="00D0203F">
      <w:pPr>
        <w:tabs>
          <w:tab w:val="left" w:pos="5980"/>
        </w:tabs>
      </w:pPr>
      <w:r>
        <w:lastRenderedPageBreak/>
        <w:t xml:space="preserve">Likes and comments were the most polarising feature. </w:t>
      </w:r>
      <w:r w:rsidR="00F565A5">
        <w:t xml:space="preserve">Two fifths of respondents thought likes and comments should be restricted for under 13s and </w:t>
      </w:r>
      <w:r w:rsidR="003A0BC6">
        <w:t xml:space="preserve">just under half of respondents thought it should </w:t>
      </w:r>
      <w:r w:rsidR="003A0BC6" w:rsidRPr="003A0BC6">
        <w:rPr>
          <w:u w:val="single"/>
        </w:rPr>
        <w:t>not</w:t>
      </w:r>
      <w:r w:rsidR="003A0BC6">
        <w:t xml:space="preserve"> be restricted.</w:t>
      </w:r>
    </w:p>
    <w:p w14:paraId="775A9862" w14:textId="17957722" w:rsidR="00D0203F" w:rsidRDefault="00B27631" w:rsidP="00D0203F">
      <w:pPr>
        <w:tabs>
          <w:tab w:val="left" w:pos="5980"/>
        </w:tabs>
        <w:rPr>
          <w:i/>
          <w:iCs/>
          <w:lang w:val="en-US"/>
        </w:rPr>
      </w:pPr>
      <w:proofErr w:type="spellStart"/>
      <w:r w:rsidRPr="6F59916D">
        <w:rPr>
          <w:i/>
          <w:iCs/>
          <w:lang w:val="en-US"/>
        </w:rPr>
        <w:t>Personalised</w:t>
      </w:r>
      <w:proofErr w:type="spellEnd"/>
      <w:r w:rsidRPr="6F59916D">
        <w:rPr>
          <w:i/>
          <w:iCs/>
          <w:lang w:val="en-US"/>
        </w:rPr>
        <w:t xml:space="preserve"> recommendations </w:t>
      </w:r>
    </w:p>
    <w:p w14:paraId="22605899" w14:textId="07D142A2" w:rsidR="009C1D57" w:rsidRPr="00073EAB" w:rsidRDefault="009C1D57" w:rsidP="00EF5C6A">
      <w:pPr>
        <w:tabs>
          <w:tab w:val="left" w:pos="5980"/>
        </w:tabs>
        <w:jc w:val="center"/>
        <w:rPr>
          <w:i/>
          <w:lang w:val="en-US"/>
        </w:rPr>
      </w:pPr>
      <w:r>
        <w:rPr>
          <w:i/>
          <w:noProof/>
          <w:lang w:val="en-US"/>
        </w:rPr>
        <w:drawing>
          <wp:inline distT="0" distB="0" distL="0" distR="0" wp14:anchorId="01F5F7B4" wp14:editId="68A5F4E7">
            <wp:extent cx="3657600" cy="3340100"/>
            <wp:effectExtent l="0" t="0" r="0" b="12700"/>
            <wp:docPr id="695568866"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E254D83" w14:textId="1375E0DD" w:rsidR="00AA2975" w:rsidRDefault="00296466" w:rsidP="00CF6B46">
      <w:pPr>
        <w:tabs>
          <w:tab w:val="left" w:pos="5980"/>
        </w:tabs>
      </w:pPr>
      <w:r>
        <w:t xml:space="preserve">Around three fifths of respondents thought personalised recommendations should </w:t>
      </w:r>
      <w:r w:rsidRPr="00296466">
        <w:rPr>
          <w:u w:val="single"/>
        </w:rPr>
        <w:t>not</w:t>
      </w:r>
      <w:r>
        <w:t xml:space="preserve"> be restricted.</w:t>
      </w:r>
    </w:p>
    <w:p w14:paraId="4BC62A92" w14:textId="14C0E487" w:rsidR="00DC207E" w:rsidRDefault="00A65315" w:rsidP="00CF6B46">
      <w:pPr>
        <w:tabs>
          <w:tab w:val="left" w:pos="5980"/>
        </w:tabs>
      </w:pPr>
      <w:r w:rsidRPr="6F59916D">
        <w:rPr>
          <w:lang w:val="en-US"/>
        </w:rPr>
        <w:t xml:space="preserve">There were 132 responses to the open question on which other features of social media should be restricted. </w:t>
      </w:r>
      <w:r w:rsidR="0070015D" w:rsidRPr="6F59916D">
        <w:rPr>
          <w:lang w:val="en-US"/>
        </w:rPr>
        <w:t xml:space="preserve">Approximately </w:t>
      </w:r>
      <w:r w:rsidR="00097B7F" w:rsidRPr="6F59916D">
        <w:rPr>
          <w:lang w:val="en-US"/>
        </w:rPr>
        <w:t xml:space="preserve">two fifths of those responses </w:t>
      </w:r>
      <w:r w:rsidR="00A520D7" w:rsidRPr="6F59916D">
        <w:rPr>
          <w:lang w:val="en-US"/>
        </w:rPr>
        <w:t xml:space="preserve">expressed either ‘no’ or ‘unsure’. </w:t>
      </w:r>
      <w:r w:rsidR="00B371A6" w:rsidRPr="6F59916D">
        <w:rPr>
          <w:lang w:val="en-US"/>
        </w:rPr>
        <w:t>Other suggestions included:</w:t>
      </w:r>
    </w:p>
    <w:p w14:paraId="2829C5E3" w14:textId="0E95587F" w:rsidR="00B371A6" w:rsidRDefault="00B371A6" w:rsidP="00B371A6">
      <w:pPr>
        <w:pStyle w:val="ListParagraph"/>
        <w:numPr>
          <w:ilvl w:val="0"/>
          <w:numId w:val="2"/>
        </w:numPr>
        <w:tabs>
          <w:tab w:val="left" w:pos="5980"/>
        </w:tabs>
      </w:pPr>
      <w:r>
        <w:t>Direct messaging</w:t>
      </w:r>
    </w:p>
    <w:p w14:paraId="09A17476" w14:textId="3AEB382B" w:rsidR="00B371A6" w:rsidRDefault="00B371A6" w:rsidP="00B371A6">
      <w:pPr>
        <w:pStyle w:val="ListParagraph"/>
        <w:numPr>
          <w:ilvl w:val="0"/>
          <w:numId w:val="2"/>
        </w:numPr>
        <w:tabs>
          <w:tab w:val="left" w:pos="5980"/>
        </w:tabs>
      </w:pPr>
      <w:r>
        <w:t>Certain platforms (including TikTok, Snapchat,</w:t>
      </w:r>
      <w:r w:rsidR="008E4093">
        <w:t xml:space="preserve"> Facebook, Discord, Roblox)</w:t>
      </w:r>
    </w:p>
    <w:p w14:paraId="00EDBBAF" w14:textId="6D1D7DC7" w:rsidR="008E4093" w:rsidRDefault="008E4093" w:rsidP="00B371A6">
      <w:pPr>
        <w:pStyle w:val="ListParagraph"/>
        <w:numPr>
          <w:ilvl w:val="0"/>
          <w:numId w:val="2"/>
        </w:numPr>
        <w:tabs>
          <w:tab w:val="left" w:pos="5980"/>
        </w:tabs>
      </w:pPr>
      <w:r>
        <w:t>Harmful content (including violence</w:t>
      </w:r>
      <w:r w:rsidR="00D10F51">
        <w:t>,</w:t>
      </w:r>
      <w:r>
        <w:t xml:space="preserve"> pornographic material</w:t>
      </w:r>
      <w:r w:rsidR="00D10F51">
        <w:t>, racist content)</w:t>
      </w:r>
    </w:p>
    <w:p w14:paraId="0844B495" w14:textId="619E8C3A" w:rsidR="00D10F51" w:rsidRDefault="00D10F51" w:rsidP="00B371A6">
      <w:pPr>
        <w:pStyle w:val="ListParagraph"/>
        <w:numPr>
          <w:ilvl w:val="0"/>
          <w:numId w:val="2"/>
        </w:numPr>
        <w:tabs>
          <w:tab w:val="left" w:pos="5980"/>
        </w:tabs>
      </w:pPr>
      <w:r w:rsidRPr="6F59916D">
        <w:rPr>
          <w:lang w:val="en-US"/>
        </w:rPr>
        <w:t>Following</w:t>
      </w:r>
      <w:r w:rsidR="00A33B68" w:rsidRPr="6F59916D">
        <w:rPr>
          <w:lang w:val="en-US"/>
        </w:rPr>
        <w:t xml:space="preserve"> and ‘friending’</w:t>
      </w:r>
      <w:r w:rsidRPr="6F59916D">
        <w:rPr>
          <w:lang w:val="en-US"/>
        </w:rPr>
        <w:t xml:space="preserve"> </w:t>
      </w:r>
      <w:r w:rsidR="00A33B68" w:rsidRPr="6F59916D">
        <w:rPr>
          <w:lang w:val="en-US"/>
        </w:rPr>
        <w:t>people, in particular those you don’t know</w:t>
      </w:r>
    </w:p>
    <w:p w14:paraId="761C8D38" w14:textId="272B59C7" w:rsidR="00B42FD1" w:rsidRDefault="00B42FD1" w:rsidP="00B371A6">
      <w:pPr>
        <w:pStyle w:val="ListParagraph"/>
        <w:numPr>
          <w:ilvl w:val="0"/>
          <w:numId w:val="2"/>
        </w:numPr>
        <w:tabs>
          <w:tab w:val="left" w:pos="5980"/>
        </w:tabs>
      </w:pPr>
      <w:r>
        <w:t>Comments and improved comment moderation</w:t>
      </w:r>
    </w:p>
    <w:p w14:paraId="21432EE5" w14:textId="6B077BB9" w:rsidR="00A33B68" w:rsidRDefault="00117CEE" w:rsidP="00B371A6">
      <w:pPr>
        <w:pStyle w:val="ListParagraph"/>
        <w:numPr>
          <w:ilvl w:val="0"/>
          <w:numId w:val="2"/>
        </w:numPr>
        <w:tabs>
          <w:tab w:val="left" w:pos="5980"/>
        </w:tabs>
      </w:pPr>
      <w:r>
        <w:t>Adverts</w:t>
      </w:r>
    </w:p>
    <w:p w14:paraId="413EC62D" w14:textId="77777777" w:rsidR="00F34C86" w:rsidRDefault="00117CEE" w:rsidP="00B371A6">
      <w:pPr>
        <w:pStyle w:val="ListParagraph"/>
        <w:numPr>
          <w:ilvl w:val="0"/>
          <w:numId w:val="2"/>
        </w:numPr>
        <w:tabs>
          <w:tab w:val="left" w:pos="5980"/>
        </w:tabs>
      </w:pPr>
      <w:r>
        <w:t>Public accounts</w:t>
      </w:r>
    </w:p>
    <w:p w14:paraId="39551FBA" w14:textId="77777777" w:rsidR="00F34C86" w:rsidRDefault="00F34C86" w:rsidP="00B371A6">
      <w:pPr>
        <w:pStyle w:val="ListParagraph"/>
        <w:numPr>
          <w:ilvl w:val="0"/>
          <w:numId w:val="2"/>
        </w:numPr>
        <w:tabs>
          <w:tab w:val="left" w:pos="5980"/>
        </w:tabs>
      </w:pPr>
      <w:r>
        <w:t>Live streams</w:t>
      </w:r>
    </w:p>
    <w:p w14:paraId="4BB9F8FD" w14:textId="572ECC01" w:rsidR="008675E8" w:rsidRDefault="008675E8" w:rsidP="00B371A6">
      <w:pPr>
        <w:pStyle w:val="ListParagraph"/>
        <w:numPr>
          <w:ilvl w:val="0"/>
          <w:numId w:val="2"/>
        </w:numPr>
        <w:tabs>
          <w:tab w:val="left" w:pos="5980"/>
        </w:tabs>
      </w:pPr>
      <w:r>
        <w:t>AI-generated content</w:t>
      </w:r>
    </w:p>
    <w:p w14:paraId="69E716F6" w14:textId="69B0893E" w:rsidR="00117CEE" w:rsidRDefault="008675E8" w:rsidP="00B371A6">
      <w:pPr>
        <w:pStyle w:val="ListParagraph"/>
        <w:numPr>
          <w:ilvl w:val="0"/>
          <w:numId w:val="2"/>
        </w:numPr>
        <w:tabs>
          <w:tab w:val="left" w:pos="5980"/>
        </w:tabs>
      </w:pPr>
      <w:r>
        <w:t>Spending money</w:t>
      </w:r>
    </w:p>
    <w:p w14:paraId="47AAF381" w14:textId="4832AE3E" w:rsidR="008675E8" w:rsidRDefault="008675E8" w:rsidP="00B371A6">
      <w:pPr>
        <w:pStyle w:val="ListParagraph"/>
        <w:numPr>
          <w:ilvl w:val="0"/>
          <w:numId w:val="2"/>
        </w:numPr>
        <w:tabs>
          <w:tab w:val="left" w:pos="5980"/>
        </w:tabs>
      </w:pPr>
      <w:r>
        <w:lastRenderedPageBreak/>
        <w:t>Data collection</w:t>
      </w:r>
    </w:p>
    <w:p w14:paraId="28DB1DA9" w14:textId="0FE4B817" w:rsidR="008675E8" w:rsidRDefault="00B42FD1" w:rsidP="00B371A6">
      <w:pPr>
        <w:pStyle w:val="ListParagraph"/>
        <w:numPr>
          <w:ilvl w:val="0"/>
          <w:numId w:val="2"/>
        </w:numPr>
        <w:tabs>
          <w:tab w:val="left" w:pos="5980"/>
        </w:tabs>
      </w:pPr>
      <w:r>
        <w:t>Screentime, including limits of scrolling</w:t>
      </w:r>
    </w:p>
    <w:p w14:paraId="436570CB" w14:textId="03275851" w:rsidR="00070492" w:rsidRDefault="00070492" w:rsidP="00B371A6">
      <w:pPr>
        <w:pStyle w:val="ListParagraph"/>
        <w:numPr>
          <w:ilvl w:val="0"/>
          <w:numId w:val="2"/>
        </w:numPr>
        <w:tabs>
          <w:tab w:val="left" w:pos="5980"/>
        </w:tabs>
      </w:pPr>
      <w:r>
        <w:t>Location sharing</w:t>
      </w:r>
    </w:p>
    <w:p w14:paraId="11E77CCD" w14:textId="7A2B10EE" w:rsidR="002669A6" w:rsidRDefault="002669A6" w:rsidP="00B371A6">
      <w:pPr>
        <w:pStyle w:val="ListParagraph"/>
        <w:numPr>
          <w:ilvl w:val="0"/>
          <w:numId w:val="2"/>
        </w:numPr>
        <w:tabs>
          <w:tab w:val="left" w:pos="5980"/>
        </w:tabs>
      </w:pPr>
      <w:r>
        <w:t>Dislike function</w:t>
      </w:r>
    </w:p>
    <w:p w14:paraId="58B01FF5" w14:textId="3202A247" w:rsidR="002669A6" w:rsidRDefault="007A3342" w:rsidP="000006A2">
      <w:pPr>
        <w:tabs>
          <w:tab w:val="left" w:pos="5980"/>
        </w:tabs>
        <w:ind w:left="360"/>
      </w:pPr>
      <w:r w:rsidRPr="6F59916D">
        <w:rPr>
          <w:i/>
          <w:lang w:val="en-US"/>
        </w:rPr>
        <w:t xml:space="preserve">“definitely some things on </w:t>
      </w:r>
      <w:proofErr w:type="spellStart"/>
      <w:r w:rsidRPr="6F59916D">
        <w:rPr>
          <w:i/>
          <w:lang w:val="en-US"/>
        </w:rPr>
        <w:t>instagram</w:t>
      </w:r>
      <w:proofErr w:type="spellEnd"/>
      <w:r w:rsidRPr="6F59916D">
        <w:rPr>
          <w:i/>
          <w:lang w:val="en-US"/>
        </w:rPr>
        <w:t xml:space="preserve">, there can be really weird stuff on </w:t>
      </w:r>
      <w:proofErr w:type="spellStart"/>
      <w:r w:rsidRPr="6F59916D">
        <w:rPr>
          <w:i/>
          <w:lang w:val="en-US"/>
        </w:rPr>
        <w:t>there</w:t>
      </w:r>
      <w:proofErr w:type="spellEnd"/>
      <w:r w:rsidRPr="6F59916D">
        <w:rPr>
          <w:i/>
          <w:lang w:val="en-US"/>
        </w:rPr>
        <w:t xml:space="preserve"> </w:t>
      </w:r>
      <w:proofErr w:type="spellStart"/>
      <w:r w:rsidRPr="6F59916D">
        <w:rPr>
          <w:i/>
          <w:lang w:val="en-US"/>
        </w:rPr>
        <w:t>i</w:t>
      </w:r>
      <w:proofErr w:type="spellEnd"/>
      <w:r w:rsidRPr="6F59916D">
        <w:rPr>
          <w:i/>
          <w:lang w:val="en-US"/>
        </w:rPr>
        <w:t xml:space="preserve"> feel as kids shouldn’t be allowed to see at all”</w:t>
      </w:r>
      <w:r w:rsidRPr="6F59916D">
        <w:rPr>
          <w:lang w:val="en-US"/>
        </w:rPr>
        <w:t xml:space="preserve"> Young woman aged 16, Clackmannanshire</w:t>
      </w:r>
    </w:p>
    <w:p w14:paraId="549BE1A5" w14:textId="42E08B51" w:rsidR="0074464E" w:rsidRDefault="0074464E" w:rsidP="000006A2">
      <w:pPr>
        <w:tabs>
          <w:tab w:val="left" w:pos="5980"/>
        </w:tabs>
        <w:ind w:left="360"/>
      </w:pPr>
      <w:r w:rsidRPr="6F59916D">
        <w:rPr>
          <w:i/>
          <w:lang w:val="en-US"/>
        </w:rPr>
        <w:t>“TikTok for under 15’s as it’s addicting and spreads misinformation”</w:t>
      </w:r>
      <w:r w:rsidRPr="6F59916D">
        <w:rPr>
          <w:lang w:val="en-US"/>
        </w:rPr>
        <w:t xml:space="preserve"> Young man aged 17, Glasgow City</w:t>
      </w:r>
    </w:p>
    <w:p w14:paraId="21DBDDC7" w14:textId="4C00BD81" w:rsidR="000E0EE3" w:rsidRDefault="000E0EE3" w:rsidP="000006A2">
      <w:pPr>
        <w:tabs>
          <w:tab w:val="left" w:pos="5980"/>
        </w:tabs>
        <w:ind w:left="360"/>
      </w:pPr>
      <w:r w:rsidRPr="000006A2">
        <w:rPr>
          <w:i/>
          <w:iCs/>
        </w:rPr>
        <w:t>“No adults should be allowed to follow young people and if they do parents should accept or decline the request through parental controls”</w:t>
      </w:r>
      <w:r>
        <w:t xml:space="preserve"> Young woman aged 16, North Ayrshire</w:t>
      </w:r>
    </w:p>
    <w:p w14:paraId="589745E6" w14:textId="0B03CA90" w:rsidR="00500EED" w:rsidRDefault="00500EED" w:rsidP="000006A2">
      <w:pPr>
        <w:tabs>
          <w:tab w:val="left" w:pos="5980"/>
        </w:tabs>
        <w:ind w:left="360"/>
      </w:pPr>
      <w:r w:rsidRPr="6F59916D">
        <w:rPr>
          <w:i/>
          <w:lang w:val="en-US"/>
        </w:rPr>
        <w:t>“Features like quick add on Snapchat can be particularly problematic for children as it gives children access to strangers with typically poor intentions. Same goes with apps like Wizz or Yubo - they are essentially dating apps for 12-17 year olds marketed as “finding friends” apps”</w:t>
      </w:r>
      <w:r w:rsidRPr="6F59916D">
        <w:rPr>
          <w:lang w:val="en-US"/>
        </w:rPr>
        <w:t xml:space="preserve"> Young woman aged 17, Renfrewshire</w:t>
      </w:r>
    </w:p>
    <w:p w14:paraId="0659CF0E" w14:textId="30509757" w:rsidR="00342BAC" w:rsidRDefault="00342BAC" w:rsidP="000006A2">
      <w:pPr>
        <w:tabs>
          <w:tab w:val="left" w:pos="5980"/>
        </w:tabs>
        <w:ind w:left="360"/>
      </w:pPr>
      <w:r w:rsidRPr="6F59916D">
        <w:rPr>
          <w:i/>
          <w:lang w:val="en-US"/>
        </w:rPr>
        <w:t>“I believe that in order to keep children financially responsible, they shouldn't be able to access any areas within games or social media that allows them to spend real life money for items. They should be way more secure and protected to prevent massive losses of money if a child winds up taking a credit/debit card and using it to spend money in a game.”</w:t>
      </w:r>
      <w:r w:rsidRPr="6F59916D">
        <w:rPr>
          <w:lang w:val="en-US"/>
        </w:rPr>
        <w:t xml:space="preserve"> Young man aged </w:t>
      </w:r>
      <w:r w:rsidR="00977B7C" w:rsidRPr="6F59916D">
        <w:rPr>
          <w:lang w:val="en-US"/>
        </w:rPr>
        <w:t>18, North Ayrshire</w:t>
      </w:r>
    </w:p>
    <w:p w14:paraId="497CEA01" w14:textId="77FA7A4C" w:rsidR="004539D6" w:rsidRPr="0079104D" w:rsidRDefault="00B4644B" w:rsidP="001C35A2">
      <w:pPr>
        <w:tabs>
          <w:tab w:val="left" w:pos="5980"/>
        </w:tabs>
        <w:ind w:left="360"/>
      </w:pPr>
      <w:r w:rsidRPr="6F59916D">
        <w:rPr>
          <w:i/>
          <w:iCs/>
          <w:lang w:val="en-US"/>
        </w:rPr>
        <w:t>“Bad websites”</w:t>
      </w:r>
      <w:r w:rsidRPr="6F59916D">
        <w:rPr>
          <w:lang w:val="en-US"/>
        </w:rPr>
        <w:t xml:space="preserve"> Young man aged 13, Clackmannanshire</w:t>
      </w:r>
      <w:r w:rsidR="00B055AA" w:rsidRPr="6F59916D">
        <w:rPr>
          <w:lang w:val="en-US"/>
        </w:rPr>
        <w:t xml:space="preserve"> </w:t>
      </w:r>
    </w:p>
    <w:p w14:paraId="60A2CD69" w14:textId="3DDD52B7" w:rsidR="00FB669F" w:rsidRDefault="000D6E41" w:rsidP="00FB669F">
      <w:pPr>
        <w:tabs>
          <w:tab w:val="left" w:pos="5980"/>
        </w:tabs>
        <w:rPr>
          <w:b/>
          <w:bCs/>
        </w:rPr>
      </w:pPr>
      <w:r>
        <w:rPr>
          <w:noProof/>
        </w:rPr>
        <mc:AlternateContent>
          <mc:Choice Requires="wps">
            <w:drawing>
              <wp:anchor distT="0" distB="0" distL="114300" distR="114300" simplePos="0" relativeHeight="251664384" behindDoc="0" locked="0" layoutInCell="1" allowOverlap="1" wp14:anchorId="5D38AE51" wp14:editId="6EBB10EB">
                <wp:simplePos x="0" y="0"/>
                <wp:positionH relativeFrom="margin">
                  <wp:align>right</wp:align>
                </wp:positionH>
                <wp:positionV relativeFrom="paragraph">
                  <wp:posOffset>370811</wp:posOffset>
                </wp:positionV>
                <wp:extent cx="1828800" cy="1828800"/>
                <wp:effectExtent l="0" t="0" r="0" b="8890"/>
                <wp:wrapSquare wrapText="bothSides"/>
                <wp:docPr id="19593095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00B0F0">
                            <a:alpha val="20000"/>
                          </a:srgbClr>
                        </a:solidFill>
                        <a:ln w="6350">
                          <a:noFill/>
                        </a:ln>
                      </wps:spPr>
                      <wps:txbx>
                        <w:txbxContent>
                          <w:p w14:paraId="2BAC0FDD" w14:textId="0A84F8A6" w:rsidR="000D6E41" w:rsidRPr="0050210A" w:rsidRDefault="000D6E41" w:rsidP="0050210A">
                            <w:pPr>
                              <w:tabs>
                                <w:tab w:val="left" w:pos="5980"/>
                              </w:tabs>
                              <w:rPr>
                                <w:lang w:val="en-US"/>
                              </w:rPr>
                            </w:pPr>
                            <w:r w:rsidRPr="000D6E41">
                              <w:rPr>
                                <w:lang w:val="en-US"/>
                              </w:rPr>
                              <w:t xml:space="preserve">Similarly to broader social media, young people are using AI to realise their rights to accurate information; education; and leisure and play. </w:t>
                            </w:r>
                            <w:r w:rsidR="00EF35FC">
                              <w:rPr>
                                <w:lang w:val="en-US"/>
                              </w:rPr>
                              <w:t xml:space="preserve">On the other hand, young people recognize the real risks of AI to </w:t>
                            </w:r>
                            <w:r w:rsidR="004803E4">
                              <w:rPr>
                                <w:lang w:val="en-US"/>
                              </w:rPr>
                              <w:t>these very rights by providing inaccurate information,</w:t>
                            </w:r>
                            <w:r w:rsidR="007D542B">
                              <w:rPr>
                                <w:lang w:val="en-US"/>
                              </w:rPr>
                              <w:t xml:space="preserve"> exposure to harmful content, and simulation of relationships.</w:t>
                            </w:r>
                            <w:r w:rsidR="004803E4">
                              <w:rPr>
                                <w:lang w:val="en-US"/>
                              </w:rPr>
                              <w:t xml:space="preserve"> </w:t>
                            </w:r>
                            <w:r w:rsidRPr="000D6E41">
                              <w:rPr>
                                <w:lang w:val="en-US"/>
                              </w:rPr>
                              <w:t>Young people think AI should be restricted in the type of responses it can give young people.</w:t>
                            </w:r>
                            <w:r w:rsidRPr="6F59916D">
                              <w:rPr>
                                <w:lang w:val="en-US"/>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38AE51" id="_x0000_s1030" type="#_x0000_t202" style="position:absolute;margin-left:92.8pt;margin-top:29.2pt;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" fillcolor="#00b0f0" stroked="f" strokeweight=".5pt">
                <v:fill opacity="13107f"/>
                <v:textbox style="mso-fit-shape-to-text:t">
                  <w:txbxContent>
                    <w:p w14:paraId="2BAC0FDD" w14:textId="0A84F8A6" w:rsidR="000D6E41" w:rsidRPr="0050210A" w:rsidRDefault="000D6E41" w:rsidP="0050210A">
                      <w:pPr>
                        <w:tabs>
                          <w:tab w:val="left" w:pos="5980"/>
                        </w:tabs>
                        <w:rPr>
                          <w:lang w:val="en-US"/>
                        </w:rPr>
                      </w:pPr>
                      <w:r w:rsidRPr="000D6E41">
                        <w:rPr>
                          <w:lang w:val="en-US"/>
                        </w:rPr>
                        <w:t xml:space="preserve">Similarly to broader social media, young people are using AI to realise their rights to accurate information; education; and leisure and play. </w:t>
                      </w:r>
                      <w:r w:rsidR="00EF35FC">
                        <w:rPr>
                          <w:lang w:val="en-US"/>
                        </w:rPr>
                        <w:t xml:space="preserve">On the other hand, young people recognize the real risks of AI to </w:t>
                      </w:r>
                      <w:r w:rsidR="004803E4">
                        <w:rPr>
                          <w:lang w:val="en-US"/>
                        </w:rPr>
                        <w:t>these very rights by providing inaccurate information,</w:t>
                      </w:r>
                      <w:r w:rsidR="007D542B">
                        <w:rPr>
                          <w:lang w:val="en-US"/>
                        </w:rPr>
                        <w:t xml:space="preserve"> exposure to harmful content, and simulation of relationships.</w:t>
                      </w:r>
                      <w:r w:rsidR="004803E4">
                        <w:rPr>
                          <w:lang w:val="en-US"/>
                        </w:rPr>
                        <w:t xml:space="preserve"> </w:t>
                      </w:r>
                      <w:r w:rsidRPr="000D6E41">
                        <w:rPr>
                          <w:lang w:val="en-US"/>
                        </w:rPr>
                        <w:t>Young people think AI should be restricted in the type of responses it can give young people.</w:t>
                      </w:r>
                      <w:r w:rsidRPr="6F59916D">
                        <w:rPr>
                          <w:lang w:val="en-US"/>
                        </w:rPr>
                        <w:t xml:space="preserve"> </w:t>
                      </w:r>
                    </w:p>
                  </w:txbxContent>
                </v:textbox>
                <w10:wrap type="square" anchorx="margin"/>
              </v:shape>
            </w:pict>
          </mc:Fallback>
        </mc:AlternateContent>
      </w:r>
      <w:r w:rsidR="00FB669F" w:rsidRPr="007D67EF">
        <w:rPr>
          <w:b/>
          <w:bCs/>
        </w:rPr>
        <w:t xml:space="preserve">AI </w:t>
      </w:r>
    </w:p>
    <w:p w14:paraId="48577461" w14:textId="729449BA" w:rsidR="00FB669F" w:rsidRDefault="00FB669F" w:rsidP="00FB669F">
      <w:pPr>
        <w:tabs>
          <w:tab w:val="left" w:pos="5980"/>
        </w:tabs>
      </w:pPr>
      <w:r>
        <w:rPr>
          <w:noProof/>
        </w:rPr>
        <w:lastRenderedPageBreak/>
        <w:drawing>
          <wp:inline distT="0" distB="0" distL="0" distR="0" wp14:anchorId="1F15E1F7" wp14:editId="3F6291A7">
            <wp:extent cx="5486400" cy="3200400"/>
            <wp:effectExtent l="0" t="0" r="0" b="0"/>
            <wp:docPr id="416869087"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D4AE436" w14:textId="687B975A" w:rsidR="00FB669F" w:rsidRDefault="00FB669F" w:rsidP="00FB669F">
      <w:pPr>
        <w:tabs>
          <w:tab w:val="left" w:pos="5980"/>
        </w:tabs>
        <w:spacing w:after="0"/>
      </w:pPr>
      <w:r>
        <w:t xml:space="preserve">Young women were more likely to use AI chatbots and less likely to never have used them, compared with young men. 12- and 13-year-olds were also more likely to report using AI chatbots than 15- and 16-year-olds. </w:t>
      </w:r>
    </w:p>
    <w:p w14:paraId="4F372CB4" w14:textId="77777777" w:rsidR="003851B9" w:rsidRDefault="003851B9" w:rsidP="00FB669F">
      <w:pPr>
        <w:tabs>
          <w:tab w:val="left" w:pos="5980"/>
        </w:tabs>
        <w:spacing w:after="0"/>
      </w:pPr>
    </w:p>
    <w:p w14:paraId="6D21E692" w14:textId="0DE3CAC8" w:rsidR="00FB669F" w:rsidRDefault="177F11ED" w:rsidP="00FB669F">
      <w:pPr>
        <w:tabs>
          <w:tab w:val="left" w:pos="5980"/>
        </w:tabs>
        <w:spacing w:after="0"/>
      </w:pPr>
      <w:r w:rsidRPr="6F59916D">
        <w:rPr>
          <w:lang w:val="en-US"/>
        </w:rPr>
        <w:t>Young people reported that they most often</w:t>
      </w:r>
      <w:r w:rsidR="00FB669F" w:rsidRPr="6F59916D">
        <w:rPr>
          <w:lang w:val="en-US"/>
        </w:rPr>
        <w:t xml:space="preserve"> use AI chatbots as more detailed search </w:t>
      </w:r>
      <w:r w:rsidR="217C6214" w:rsidRPr="6F59916D">
        <w:rPr>
          <w:lang w:val="en-US"/>
        </w:rPr>
        <w:t xml:space="preserve">engines. </w:t>
      </w:r>
      <w:r w:rsidR="00FB669F" w:rsidRPr="6F59916D">
        <w:rPr>
          <w:lang w:val="en-US"/>
        </w:rPr>
        <w:t xml:space="preserve"> Young people also used AI chatbots as learning support, through explaining school materials, revision aid, marking homework before submission, and supporting research for projects and assignments. Other uses were fun and play, supporting hobbies and sport, meal and recipe inspiration, travel advice, and within a volunteering role. A small minority of young people said they use AI chatbots for personal advice.</w:t>
      </w:r>
    </w:p>
    <w:p w14:paraId="48977217" w14:textId="77777777" w:rsidR="00FB669F" w:rsidRDefault="00FB669F" w:rsidP="00FB669F">
      <w:pPr>
        <w:tabs>
          <w:tab w:val="left" w:pos="5980"/>
        </w:tabs>
        <w:spacing w:after="0"/>
      </w:pPr>
    </w:p>
    <w:p w14:paraId="7500AA5A" w14:textId="77777777" w:rsidR="00FB669F" w:rsidRDefault="00FB669F" w:rsidP="00FB669F">
      <w:pPr>
        <w:tabs>
          <w:tab w:val="left" w:pos="5980"/>
        </w:tabs>
        <w:ind w:left="720"/>
      </w:pPr>
      <w:r w:rsidRPr="6F59916D">
        <w:rPr>
          <w:i/>
          <w:lang w:val="en-US"/>
        </w:rPr>
        <w:t xml:space="preserve">“language learning n giving me questions to translate” </w:t>
      </w:r>
      <w:r w:rsidRPr="6F59916D">
        <w:rPr>
          <w:lang w:val="en-US"/>
        </w:rPr>
        <w:t>Young woman aged 16, Renfrewshire</w:t>
      </w:r>
    </w:p>
    <w:p w14:paraId="35944245" w14:textId="77777777" w:rsidR="00FB669F" w:rsidRDefault="00FB669F" w:rsidP="00FB669F">
      <w:pPr>
        <w:tabs>
          <w:tab w:val="left" w:pos="5980"/>
        </w:tabs>
        <w:ind w:left="720"/>
      </w:pPr>
      <w:r w:rsidRPr="6F59916D">
        <w:rPr>
          <w:i/>
          <w:lang w:val="en-US"/>
        </w:rPr>
        <w:t xml:space="preserve">“helping me learn what </w:t>
      </w:r>
      <w:proofErr w:type="spellStart"/>
      <w:r w:rsidRPr="6F59916D">
        <w:rPr>
          <w:i/>
          <w:lang w:val="en-US"/>
        </w:rPr>
        <w:t>i</w:t>
      </w:r>
      <w:proofErr w:type="spellEnd"/>
      <w:r w:rsidRPr="6F59916D">
        <w:rPr>
          <w:i/>
          <w:lang w:val="en-US"/>
        </w:rPr>
        <w:t xml:space="preserve"> don’t understand” </w:t>
      </w:r>
      <w:r w:rsidRPr="6F59916D">
        <w:rPr>
          <w:lang w:val="en-US"/>
        </w:rPr>
        <w:t>Young woman aged 15, Angus</w:t>
      </w:r>
    </w:p>
    <w:p w14:paraId="13BF2969" w14:textId="77777777" w:rsidR="00FB669F" w:rsidRDefault="00FB669F" w:rsidP="00FB669F">
      <w:pPr>
        <w:tabs>
          <w:tab w:val="left" w:pos="5980"/>
        </w:tabs>
        <w:ind w:left="720"/>
      </w:pPr>
      <w:r w:rsidRPr="6F59916D">
        <w:rPr>
          <w:i/>
          <w:lang w:val="en-US"/>
        </w:rPr>
        <w:t>“Creating stuff for fun like a fictional world”</w:t>
      </w:r>
      <w:r w:rsidRPr="6F59916D">
        <w:rPr>
          <w:lang w:val="en-US"/>
        </w:rPr>
        <w:t xml:space="preserve"> Young man aged 15, North Ayrshire</w:t>
      </w:r>
    </w:p>
    <w:p w14:paraId="27A45A8B" w14:textId="77777777" w:rsidR="00FB669F" w:rsidRDefault="00FB669F" w:rsidP="00FB669F">
      <w:pPr>
        <w:tabs>
          <w:tab w:val="left" w:pos="5980"/>
        </w:tabs>
        <w:ind w:left="720"/>
      </w:pPr>
      <w:r w:rsidRPr="6F59916D">
        <w:rPr>
          <w:i/>
          <w:lang w:val="en-US"/>
        </w:rPr>
        <w:t xml:space="preserve">“I use it for example, if my </w:t>
      </w:r>
      <w:proofErr w:type="spellStart"/>
      <w:r w:rsidRPr="6F59916D">
        <w:rPr>
          <w:i/>
          <w:lang w:val="en-US"/>
        </w:rPr>
        <w:t>maths</w:t>
      </w:r>
      <w:proofErr w:type="spellEnd"/>
      <w:r w:rsidRPr="6F59916D">
        <w:rPr>
          <w:i/>
          <w:lang w:val="en-US"/>
        </w:rPr>
        <w:t xml:space="preserve"> teacher isn’t explaining something properly, I ask AI to explain how to do the question for me”</w:t>
      </w:r>
      <w:r w:rsidRPr="6F59916D">
        <w:rPr>
          <w:lang w:val="en-US"/>
        </w:rPr>
        <w:t xml:space="preserve"> Young woman aged 13, Highland Council</w:t>
      </w:r>
    </w:p>
    <w:p w14:paraId="67323F37" w14:textId="77777777" w:rsidR="00FB669F" w:rsidRDefault="00FB669F" w:rsidP="00FB669F">
      <w:pPr>
        <w:tabs>
          <w:tab w:val="left" w:pos="5980"/>
        </w:tabs>
        <w:ind w:left="720"/>
      </w:pPr>
      <w:r w:rsidRPr="000954F6">
        <w:rPr>
          <w:i/>
          <w:iCs/>
        </w:rPr>
        <w:t>“To escape my life.”</w:t>
      </w:r>
      <w:r>
        <w:t xml:space="preserve"> Young woman aged 13, Clackmannanshire</w:t>
      </w:r>
    </w:p>
    <w:p w14:paraId="0DB00E14" w14:textId="77777777" w:rsidR="00FB669F" w:rsidRDefault="00FB669F" w:rsidP="00FB669F">
      <w:pPr>
        <w:tabs>
          <w:tab w:val="left" w:pos="5980"/>
        </w:tabs>
        <w:ind w:left="720"/>
      </w:pPr>
      <w:r w:rsidRPr="6F59916D">
        <w:rPr>
          <w:i/>
          <w:lang w:val="en-US"/>
        </w:rPr>
        <w:lastRenderedPageBreak/>
        <w:t>“As a more efficient search engine, but if I don't believe it I'll double-check on Google.”</w:t>
      </w:r>
      <w:r w:rsidRPr="6F59916D">
        <w:rPr>
          <w:lang w:val="en-US"/>
        </w:rPr>
        <w:t xml:space="preserve"> Young man aged 14, Clackmannanshire</w:t>
      </w:r>
    </w:p>
    <w:p w14:paraId="3F380500" w14:textId="77777777" w:rsidR="0083652A" w:rsidRDefault="0083652A" w:rsidP="0083652A">
      <w:pPr>
        <w:tabs>
          <w:tab w:val="left" w:pos="5980"/>
        </w:tabs>
      </w:pPr>
      <w:r w:rsidRPr="6F59916D">
        <w:rPr>
          <w:lang w:val="en-US"/>
        </w:rPr>
        <w:t>AI was a substantial topic in the MSYP workshop. MSYPs thought reliance on AI pointed to larger societal issues.</w:t>
      </w:r>
      <w:r>
        <w:t xml:space="preserve"> Without access or appropriate education, t</w:t>
      </w:r>
      <w:r w:rsidRPr="6F59916D">
        <w:rPr>
          <w:lang w:val="en-US"/>
        </w:rPr>
        <w:t xml:space="preserve">hey felt there was a risk of young people getting left behind with regards to AI competency for tertiary education, work and careers. MSYPs were </w:t>
      </w:r>
      <w:r>
        <w:rPr>
          <w:lang w:val="en-US"/>
        </w:rPr>
        <w:t xml:space="preserve">also </w:t>
      </w:r>
      <w:r w:rsidRPr="6F59916D">
        <w:rPr>
          <w:lang w:val="en-US"/>
        </w:rPr>
        <w:t xml:space="preserve">concerned about whether AI breaches their rights, </w:t>
      </w:r>
      <w:proofErr w:type="gramStart"/>
      <w:r w:rsidRPr="6F59916D">
        <w:rPr>
          <w:lang w:val="en-US"/>
        </w:rPr>
        <w:t>in particular</w:t>
      </w:r>
      <w:proofErr w:type="gramEnd"/>
      <w:r w:rsidRPr="6F59916D">
        <w:rPr>
          <w:lang w:val="en-US"/>
        </w:rPr>
        <w:t xml:space="preserve"> the right to accurate information, informed consent for using AI, and being able to remove content.  </w:t>
      </w:r>
    </w:p>
    <w:p w14:paraId="309CFC52" w14:textId="77777777" w:rsidR="0083652A" w:rsidRDefault="0083652A" w:rsidP="0083652A">
      <w:pPr>
        <w:tabs>
          <w:tab w:val="left" w:pos="5980"/>
        </w:tabs>
      </w:pPr>
      <w:r w:rsidRPr="6F59916D">
        <w:rPr>
          <w:lang w:val="en-US"/>
        </w:rPr>
        <w:t xml:space="preserve">MSYPs generally believed that there should be restrictions on AI for children and young people, including restricting AI from replicating relationships. However, they thought a ban would create a gap between those with resources to find a way around a ban, and those who would comply being “left behind”. </w:t>
      </w:r>
    </w:p>
    <w:p w14:paraId="1188AA16" w14:textId="77777777" w:rsidR="0083652A" w:rsidRDefault="0083652A" w:rsidP="0083652A">
      <w:pPr>
        <w:tabs>
          <w:tab w:val="left" w:pos="5980"/>
        </w:tabs>
        <w:ind w:left="720"/>
        <w:rPr>
          <w:i/>
          <w:iCs/>
        </w:rPr>
      </w:pPr>
      <w:r w:rsidRPr="6F59916D">
        <w:rPr>
          <w:i/>
          <w:iCs/>
        </w:rPr>
        <w:t xml:space="preserve">“We need wider societal interventions not legal patches.” </w:t>
      </w:r>
      <w:r>
        <w:t>Member of the Scottish Youth Parliament</w:t>
      </w:r>
    </w:p>
    <w:p w14:paraId="42F1CEBB" w14:textId="77777777" w:rsidR="0083652A" w:rsidRPr="0045330D" w:rsidRDefault="0083652A" w:rsidP="0083652A">
      <w:pPr>
        <w:tabs>
          <w:tab w:val="left" w:pos="5980"/>
        </w:tabs>
        <w:ind w:left="720"/>
      </w:pPr>
      <w:r w:rsidRPr="00DA427C">
        <w:rPr>
          <w:i/>
          <w:iCs/>
        </w:rPr>
        <w:t>“Right to be deleted – how does this work if AI model has learnt from you?”</w:t>
      </w:r>
      <w:r>
        <w:t xml:space="preserve"> Member of the Scottish Youth Parliament</w:t>
      </w:r>
    </w:p>
    <w:p w14:paraId="5194B360" w14:textId="77777777" w:rsidR="0083652A" w:rsidRDefault="0083652A" w:rsidP="0083652A">
      <w:pPr>
        <w:tabs>
          <w:tab w:val="left" w:pos="5980"/>
        </w:tabs>
        <w:ind w:left="720"/>
      </w:pPr>
      <w:r w:rsidRPr="6F59916D">
        <w:rPr>
          <w:i/>
          <w:iCs/>
        </w:rPr>
        <w:t xml:space="preserve">“If people are getting attached to ChatGPT there’s something deeper going on.” </w:t>
      </w:r>
      <w:r>
        <w:t>Member of the Scottish Youth Parliament</w:t>
      </w:r>
    </w:p>
    <w:p w14:paraId="50B242BD" w14:textId="77777777" w:rsidR="0083652A" w:rsidRDefault="0083652A" w:rsidP="0083652A">
      <w:pPr>
        <w:tabs>
          <w:tab w:val="left" w:pos="5980"/>
        </w:tabs>
        <w:ind w:left="720"/>
      </w:pPr>
      <w:r w:rsidRPr="6F59916D">
        <w:rPr>
          <w:i/>
          <w:iCs/>
          <w:lang w:val="en-US"/>
        </w:rPr>
        <w:t xml:space="preserve">“AI competency and ethical use is in demand. […] We should be aware of that, particularly with public sector cuts, companies will be looking for staff who can use AI to make their org[anisation] more productive. People will be left behind If they don’t know.” </w:t>
      </w:r>
      <w:r w:rsidRPr="6F59916D">
        <w:rPr>
          <w:lang w:val="en-US"/>
        </w:rPr>
        <w:t>Member of the Scottish Youth Parliament</w:t>
      </w:r>
    </w:p>
    <w:p w14:paraId="3618DABA" w14:textId="49C84656" w:rsidR="00FB669F" w:rsidRDefault="00FB669F" w:rsidP="00FB669F">
      <w:pPr>
        <w:tabs>
          <w:tab w:val="left" w:pos="5980"/>
        </w:tabs>
        <w:spacing w:after="0"/>
      </w:pPr>
      <w:r w:rsidRPr="6F59916D">
        <w:rPr>
          <w:lang w:val="en-US"/>
        </w:rPr>
        <w:t xml:space="preserve">Young </w:t>
      </w:r>
      <w:r w:rsidR="0083652A">
        <w:rPr>
          <w:lang w:val="en-US"/>
        </w:rPr>
        <w:t>survey respondents also</w:t>
      </w:r>
      <w:r w:rsidRPr="6F59916D">
        <w:rPr>
          <w:lang w:val="en-US"/>
        </w:rPr>
        <w:t xml:space="preserve"> had many suggestions for restrictions on AI chatbot features. Most suggestions were about the type of content AI chatbots could share with young people to restrict harmful, disturbing and sexualized content. Another frequent suggestion was about limiting the production of AI images and videos for young people. Young people were also clear that AI chatbots should not be used to simulate friendships or relationships, nor to provide exact answers for homework. </w:t>
      </w:r>
    </w:p>
    <w:p w14:paraId="728BD3A8" w14:textId="77777777" w:rsidR="00FB669F" w:rsidRDefault="00FB669F" w:rsidP="00FB669F">
      <w:pPr>
        <w:tabs>
          <w:tab w:val="left" w:pos="5980"/>
        </w:tabs>
        <w:spacing w:after="0"/>
      </w:pPr>
    </w:p>
    <w:p w14:paraId="7943B5CF" w14:textId="77777777" w:rsidR="00FB669F" w:rsidRDefault="00FB669F" w:rsidP="00FB669F">
      <w:pPr>
        <w:tabs>
          <w:tab w:val="left" w:pos="5980"/>
        </w:tabs>
        <w:spacing w:after="0"/>
        <w:ind w:left="720"/>
      </w:pPr>
      <w:r w:rsidRPr="00DA0426">
        <w:rPr>
          <w:i/>
          <w:iCs/>
        </w:rPr>
        <w:t>“The overly personable tone makes them seem like a friend so shouldn't be allowed for people who should be making real friends.”</w:t>
      </w:r>
      <w:r>
        <w:t xml:space="preserve"> Young woman aged 15, City of Edinburgh</w:t>
      </w:r>
    </w:p>
    <w:p w14:paraId="35A2C80D" w14:textId="77777777" w:rsidR="00FB669F" w:rsidRDefault="00FB669F" w:rsidP="00FB669F">
      <w:pPr>
        <w:tabs>
          <w:tab w:val="left" w:pos="5980"/>
        </w:tabs>
        <w:spacing w:after="0"/>
        <w:ind w:left="720"/>
      </w:pPr>
    </w:p>
    <w:p w14:paraId="40E16C52" w14:textId="77777777" w:rsidR="00FB669F" w:rsidRDefault="00FB669F" w:rsidP="00FB669F">
      <w:pPr>
        <w:tabs>
          <w:tab w:val="left" w:pos="5980"/>
        </w:tabs>
        <w:spacing w:after="0"/>
        <w:ind w:left="720"/>
        <w:rPr>
          <w:lang w:val="en-US"/>
        </w:rPr>
      </w:pPr>
      <w:r w:rsidRPr="6F59916D">
        <w:rPr>
          <w:i/>
          <w:lang w:val="en-US"/>
        </w:rPr>
        <w:lastRenderedPageBreak/>
        <w:t>“There should be an education mode which can be toggled to prevent young people seeing things which they should not be”</w:t>
      </w:r>
      <w:r w:rsidRPr="6F59916D">
        <w:rPr>
          <w:lang w:val="en-US"/>
        </w:rPr>
        <w:t xml:space="preserve"> Young man aged 16, Clackmannanshire</w:t>
      </w:r>
    </w:p>
    <w:p w14:paraId="29D73EDC" w14:textId="77777777" w:rsidR="0083652A" w:rsidRDefault="0083652A" w:rsidP="00FB669F">
      <w:pPr>
        <w:tabs>
          <w:tab w:val="left" w:pos="5980"/>
        </w:tabs>
        <w:spacing w:after="0"/>
        <w:ind w:left="720"/>
      </w:pPr>
    </w:p>
    <w:p w14:paraId="23055836" w14:textId="77777777" w:rsidR="00FB669F" w:rsidRDefault="00FB669F" w:rsidP="00FB669F">
      <w:pPr>
        <w:tabs>
          <w:tab w:val="left" w:pos="5980"/>
        </w:tabs>
        <w:spacing w:after="0"/>
        <w:ind w:left="720"/>
      </w:pPr>
      <w:r w:rsidRPr="6F59916D">
        <w:rPr>
          <w:i/>
          <w:lang w:val="en-US"/>
        </w:rPr>
        <w:t>“I think they’re already quite well restricted. Although some people treat it like a therapist. So maybe something around that as its concerning people are getting medical/emotional advice off of robots”</w:t>
      </w:r>
      <w:r w:rsidRPr="6F59916D">
        <w:rPr>
          <w:lang w:val="en-US"/>
        </w:rPr>
        <w:t xml:space="preserve"> Young woman aged 17, Angus </w:t>
      </w:r>
    </w:p>
    <w:p w14:paraId="01219B58" w14:textId="77777777" w:rsidR="00720D43" w:rsidRDefault="00720D43" w:rsidP="00102E51">
      <w:pPr>
        <w:rPr>
          <w:b/>
          <w:bCs/>
        </w:rPr>
      </w:pPr>
    </w:p>
    <w:p w14:paraId="6FCA9CA1" w14:textId="65958624" w:rsidR="00102E51" w:rsidRDefault="004946D9" w:rsidP="00102E51">
      <w:pPr>
        <w:rPr>
          <w:b/>
          <w:bCs/>
        </w:rPr>
      </w:pPr>
      <w:r>
        <w:rPr>
          <w:noProof/>
        </w:rPr>
        <mc:AlternateContent>
          <mc:Choice Requires="wps">
            <w:drawing>
              <wp:anchor distT="0" distB="0" distL="114300" distR="114300" simplePos="0" relativeHeight="251659264" behindDoc="0" locked="0" layoutInCell="1" allowOverlap="1" wp14:anchorId="09CB0F1A" wp14:editId="34480BB7">
                <wp:simplePos x="0" y="0"/>
                <wp:positionH relativeFrom="margin">
                  <wp:align>left</wp:align>
                </wp:positionH>
                <wp:positionV relativeFrom="paragraph">
                  <wp:posOffset>391087</wp:posOffset>
                </wp:positionV>
                <wp:extent cx="1828800" cy="1828800"/>
                <wp:effectExtent l="0" t="0" r="0" b="8255"/>
                <wp:wrapSquare wrapText="bothSides"/>
                <wp:docPr id="1108990283"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00B0F0">
                            <a:alpha val="20000"/>
                          </a:srgbClr>
                        </a:solidFill>
                        <a:ln w="6350">
                          <a:noFill/>
                        </a:ln>
                      </wps:spPr>
                      <wps:txbx>
                        <w:txbxContent>
                          <w:p w14:paraId="76EAF87A" w14:textId="3AD2BFE4" w:rsidR="004946D9" w:rsidRPr="00D65520" w:rsidRDefault="004946D9" w:rsidP="00D65520">
                            <w:r>
                              <w:t>Young people prefer existing identification methods that are widely accessible and free like the Young Scot National Entitlement Card. Young people are wary of how their identification details will be held and processed by tech companies, and the user experience of age verification. Age verification methods should uphold the principle of data minimisation, be proportionate and designed with children’s best interests in mind as per the recommendations of the UN Committee on the Rights of the Child.</w:t>
                            </w:r>
                            <w:r>
                              <w:fldChar w:fldCharType="begin"/>
                            </w:r>
                            <w:r>
                              <w:instrText xml:space="preserve"> NOTEREF _Ref230684380 \f \h </w:instrText>
                            </w:r>
                            <w:r>
                              <w:fldChar w:fldCharType="separate"/>
                            </w:r>
                            <w:r w:rsidRPr="004946D9">
                              <w:rPr>
                                <w:rStyle w:val="FootnoteReference"/>
                              </w:rPr>
                              <w:t>1</w:t>
                            </w:r>
                            <w:r>
                              <w:fldChar w:fldCharType="end"/>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CB0F1A" id="_x0000_s1031" type="#_x0000_t202" style="position:absolute;margin-left:0;margin-top:30.8pt;width:2in;height:2in;z-index:251659264;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" fillcolor="#00b0f0" stroked="f" strokeweight=".5pt">
                <v:fill opacity="13107f"/>
                <v:textbox style="mso-fit-shape-to-text:t">
                  <w:txbxContent>
                    <w:p w14:paraId="76EAF87A" w14:textId="3AD2BFE4" w:rsidR="004946D9" w:rsidRPr="00D65520" w:rsidRDefault="004946D9" w:rsidP="00D65520">
                      <w:r>
                        <w:t>Young people prefer existing identification methods that are widely accessible and free like the Young Scot National Entitlement Card. Young people are wary of how their identification details will be held and processed by tech companies, and the user experience of age verification. Age verification methods should uphold the principle of data minimisation, be proportionate and designed with children’s best interests in mind as per the recommendations of the UN Committee on the Rights of the Child.</w:t>
                      </w:r>
                      <w:r>
                        <w:fldChar w:fldCharType="begin"/>
                      </w:r>
                      <w:r>
                        <w:instrText xml:space="preserve"> NOTEREF _Ref230684380 \f \h </w:instrText>
                      </w:r>
                      <w:r>
                        <w:fldChar w:fldCharType="separate"/>
                      </w:r>
                      <w:r w:rsidRPr="004946D9">
                        <w:rPr>
                          <w:rStyle w:val="FootnoteReference"/>
                        </w:rPr>
                        <w:t>1</w:t>
                      </w:r>
                      <w:r>
                        <w:fldChar w:fldCharType="end"/>
                      </w:r>
                    </w:p>
                  </w:txbxContent>
                </v:textbox>
                <w10:wrap type="square" anchorx="margin"/>
              </v:shape>
            </w:pict>
          </mc:Fallback>
        </mc:AlternateContent>
      </w:r>
      <w:r w:rsidR="00102E51" w:rsidRPr="00EA669B">
        <w:rPr>
          <w:b/>
          <w:bCs/>
        </w:rPr>
        <w:t xml:space="preserve">Age Verification </w:t>
      </w:r>
    </w:p>
    <w:p w14:paraId="0D04B17E" w14:textId="51A8CDFA" w:rsidR="004946D9" w:rsidRDefault="004946D9" w:rsidP="00102E51"/>
    <w:p w14:paraId="6743F487" w14:textId="5F459F7F" w:rsidR="00854C13" w:rsidRDefault="00496321" w:rsidP="00102E51">
      <w:r>
        <w:t>Survey respondents were asked which methods they would trust and feel confident using to prove their age to access social media accounts.</w:t>
      </w:r>
      <w:r w:rsidR="00854C13">
        <w:t xml:space="preserve"> Respondents could choose multiple methods.</w:t>
      </w:r>
      <w:r>
        <w:t xml:space="preserve"> </w:t>
      </w:r>
    </w:p>
    <w:p w14:paraId="2A95C0EB" w14:textId="2D7A5BCC" w:rsidR="00496321" w:rsidRDefault="00C37BCC" w:rsidP="00102E51">
      <w:r>
        <w:t>Just under three quarters of respondents</w:t>
      </w:r>
      <w:r w:rsidR="00F60607">
        <w:t xml:space="preserve"> chose Young Scot card. </w:t>
      </w:r>
      <w:r w:rsidR="0004612B">
        <w:t xml:space="preserve">The Young Scot National Entitlement Card is </w:t>
      </w:r>
      <w:r w:rsidR="008D6AF8">
        <w:t xml:space="preserve">a free card available to 11 to 26-year-olds living in Scotland. It is also used for free bus travel for under 22s, as proof of age, as well as discounts and </w:t>
      </w:r>
      <w:r w:rsidR="008A6685">
        <w:t xml:space="preserve">rewards. </w:t>
      </w:r>
      <w:r w:rsidR="00854C13">
        <w:t>Around</w:t>
      </w:r>
      <w:r w:rsidR="00E921D1">
        <w:t xml:space="preserve"> half of respondents </w:t>
      </w:r>
      <w:r w:rsidR="00854C13">
        <w:t xml:space="preserve">selected parental consent, though this </w:t>
      </w:r>
      <w:r w:rsidR="003A2AF1">
        <w:t xml:space="preserve">was also identified by some as a flawed system and potentially easy to circumvent. </w:t>
      </w:r>
    </w:p>
    <w:p w14:paraId="2A6FB286" w14:textId="77777777" w:rsidR="0027295A" w:rsidRDefault="0027295A" w:rsidP="0027295A">
      <w:pPr>
        <w:jc w:val="center"/>
      </w:pPr>
      <w:r>
        <w:rPr>
          <w:noProof/>
        </w:rPr>
        <w:lastRenderedPageBreak/>
        <w:drawing>
          <wp:inline distT="0" distB="0" distL="0" distR="0" wp14:anchorId="476CD035" wp14:editId="0AE472FD">
            <wp:extent cx="5486400" cy="3200400"/>
            <wp:effectExtent l="0" t="0" r="0" b="0"/>
            <wp:docPr id="1455866472"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DA45849" w14:textId="75F7471A" w:rsidR="008B7563" w:rsidRDefault="008B7563" w:rsidP="00102E51">
      <w:r>
        <w:t>S</w:t>
      </w:r>
      <w:r w:rsidR="00BD2CED">
        <w:t>ome sur</w:t>
      </w:r>
      <w:r>
        <w:t xml:space="preserve">vey respondents </w:t>
      </w:r>
      <w:r w:rsidR="00BD2CED">
        <w:t>pointed out their limited trust for sharing any personal data with social media companies:</w:t>
      </w:r>
    </w:p>
    <w:p w14:paraId="4B066799" w14:textId="21D0CBDE" w:rsidR="00BD2CED" w:rsidRDefault="00BD2CED" w:rsidP="00BD2CED">
      <w:pPr>
        <w:ind w:left="720"/>
      </w:pPr>
      <w:r w:rsidRPr="6F59916D">
        <w:rPr>
          <w:lang w:val="en-US"/>
        </w:rPr>
        <w:t>“</w:t>
      </w:r>
      <w:r w:rsidRPr="6F59916D">
        <w:rPr>
          <w:i/>
          <w:iCs/>
          <w:lang w:val="en-US"/>
        </w:rPr>
        <w:t xml:space="preserve">I do not trust tech companies to keep my ID for age verification reasons. We have seen big data leaks from many companies, and I do not wish to give them more data on me than they already possess.” </w:t>
      </w:r>
      <w:r w:rsidR="008D230D" w:rsidRPr="6F59916D">
        <w:rPr>
          <w:lang w:val="en-US"/>
        </w:rPr>
        <w:t>Young woman aged 25, Glasgow City</w:t>
      </w:r>
    </w:p>
    <w:p w14:paraId="7D3AF8C4" w14:textId="6B61B024" w:rsidR="006353D9" w:rsidRPr="00BD2CED" w:rsidRDefault="006353D9" w:rsidP="00BD2CED">
      <w:pPr>
        <w:ind w:left="720"/>
      </w:pPr>
      <w:r w:rsidRPr="6F59916D">
        <w:rPr>
          <w:i/>
          <w:iCs/>
        </w:rPr>
        <w:t xml:space="preserve">“This is something I feel really conflicted about. I don’t really agree with the ID </w:t>
      </w:r>
      <w:proofErr w:type="gramStart"/>
      <w:r w:rsidRPr="6F59916D">
        <w:rPr>
          <w:i/>
          <w:iCs/>
        </w:rPr>
        <w:t>approvals</w:t>
      </w:r>
      <w:proofErr w:type="gramEnd"/>
      <w:r w:rsidRPr="6F59916D">
        <w:rPr>
          <w:i/>
          <w:iCs/>
        </w:rPr>
        <w:t xml:space="preserve"> but I don’t know how else it could work.”</w:t>
      </w:r>
      <w:r>
        <w:t xml:space="preserve"> Young woman aged 22, Inverclyde </w:t>
      </w:r>
    </w:p>
    <w:p w14:paraId="4AE7C99E" w14:textId="2B6C87D9" w:rsidR="00102E51" w:rsidRDefault="00102E51" w:rsidP="00102E51">
      <w:r w:rsidRPr="6F59916D">
        <w:rPr>
          <w:lang w:val="en-US"/>
        </w:rPr>
        <w:t>In the MSYP workshop, MSYPs thought the important elements to consider with age verification are:</w:t>
      </w:r>
    </w:p>
    <w:p w14:paraId="392E996D" w14:textId="77777777" w:rsidR="00102E51" w:rsidRDefault="00102E51" w:rsidP="00102E51">
      <w:pPr>
        <w:pStyle w:val="ListParagraph"/>
        <w:numPr>
          <w:ilvl w:val="0"/>
          <w:numId w:val="16"/>
        </w:numPr>
      </w:pPr>
      <w:r>
        <w:t>Public trust in the method</w:t>
      </w:r>
    </w:p>
    <w:p w14:paraId="4BC0BB12" w14:textId="77777777" w:rsidR="00102E51" w:rsidRDefault="00102E51" w:rsidP="00102E51">
      <w:pPr>
        <w:pStyle w:val="ListParagraph"/>
        <w:numPr>
          <w:ilvl w:val="0"/>
          <w:numId w:val="16"/>
        </w:numPr>
      </w:pPr>
      <w:r>
        <w:t>Data privacy</w:t>
      </w:r>
    </w:p>
    <w:p w14:paraId="3BD57E87" w14:textId="77777777" w:rsidR="00102E51" w:rsidRDefault="00102E51" w:rsidP="00102E51">
      <w:pPr>
        <w:pStyle w:val="ListParagraph"/>
        <w:numPr>
          <w:ilvl w:val="0"/>
          <w:numId w:val="16"/>
        </w:numPr>
      </w:pPr>
      <w:r>
        <w:t>Exclusionary methods of age verification, such as passports and drivers’ licenses</w:t>
      </w:r>
    </w:p>
    <w:p w14:paraId="0863C47B" w14:textId="77777777" w:rsidR="00102E51" w:rsidRDefault="00102E51" w:rsidP="00102E51">
      <w:pPr>
        <w:pStyle w:val="ListParagraph"/>
        <w:numPr>
          <w:ilvl w:val="0"/>
          <w:numId w:val="16"/>
        </w:numPr>
      </w:pPr>
      <w:r>
        <w:t>Risk of “over-burgeoning bureaucracy” if verification needs to be provided each use</w:t>
      </w:r>
    </w:p>
    <w:p w14:paraId="76756870" w14:textId="77777777" w:rsidR="00102E51" w:rsidRDefault="00102E51" w:rsidP="00102E51">
      <w:pPr>
        <w:ind w:left="360"/>
      </w:pPr>
      <w:r w:rsidRPr="000448FE">
        <w:rPr>
          <w:i/>
          <w:iCs/>
        </w:rPr>
        <w:t>“If they scan IDs, where will this information be stored? It is danger if a platform has access to so much of your information.”</w:t>
      </w:r>
      <w:r>
        <w:t xml:space="preserve"> Member of the Scottish Youth Parliament</w:t>
      </w:r>
    </w:p>
    <w:p w14:paraId="11349504" w14:textId="77777777" w:rsidR="00102E51" w:rsidRDefault="00102E51" w:rsidP="00102E51">
      <w:pPr>
        <w:ind w:left="360"/>
      </w:pPr>
      <w:r w:rsidRPr="000448FE">
        <w:rPr>
          <w:i/>
          <w:iCs/>
        </w:rPr>
        <w:t>“Young</w:t>
      </w:r>
      <w:r>
        <w:rPr>
          <w:i/>
          <w:iCs/>
        </w:rPr>
        <w:t xml:space="preserve"> </w:t>
      </w:r>
      <w:r w:rsidRPr="000448FE">
        <w:rPr>
          <w:i/>
          <w:iCs/>
        </w:rPr>
        <w:t xml:space="preserve">Scot </w:t>
      </w:r>
      <w:r>
        <w:rPr>
          <w:i/>
          <w:iCs/>
        </w:rPr>
        <w:t xml:space="preserve">[card] </w:t>
      </w:r>
      <w:r w:rsidRPr="000448FE">
        <w:rPr>
          <w:i/>
          <w:iCs/>
        </w:rPr>
        <w:t>should be an accepted ID – not everyone can afford a passport or drivers license!”</w:t>
      </w:r>
      <w:r>
        <w:t xml:space="preserve"> Member of the Scottish Youth Parliament</w:t>
      </w:r>
    </w:p>
    <w:p w14:paraId="196B3F46" w14:textId="77777777" w:rsidR="00EE52A8" w:rsidRPr="008F13BF" w:rsidRDefault="00EE52A8" w:rsidP="00CF6B46">
      <w:pPr>
        <w:tabs>
          <w:tab w:val="left" w:pos="5980"/>
        </w:tabs>
      </w:pPr>
    </w:p>
    <w:p w14:paraId="74E91546" w14:textId="593AD50A" w:rsidR="00701123" w:rsidRPr="00EA2DC9" w:rsidRDefault="00395357" w:rsidP="00CF6B46">
      <w:pPr>
        <w:tabs>
          <w:tab w:val="left" w:pos="5980"/>
        </w:tabs>
        <w:rPr>
          <w:b/>
          <w:bCs/>
        </w:rPr>
      </w:pPr>
      <w:r>
        <w:rPr>
          <w:noProof/>
        </w:rPr>
        <w:lastRenderedPageBreak/>
        <mc:AlternateContent>
          <mc:Choice Requires="wps">
            <w:drawing>
              <wp:anchor distT="0" distB="0" distL="114300" distR="114300" simplePos="0" relativeHeight="251662336" behindDoc="0" locked="0" layoutInCell="1" allowOverlap="1" wp14:anchorId="115D8BF9" wp14:editId="410BD393">
                <wp:simplePos x="0" y="0"/>
                <wp:positionH relativeFrom="margin">
                  <wp:align>left</wp:align>
                </wp:positionH>
                <wp:positionV relativeFrom="paragraph">
                  <wp:posOffset>295393</wp:posOffset>
                </wp:positionV>
                <wp:extent cx="1828800" cy="1828800"/>
                <wp:effectExtent l="0" t="0" r="0" b="2540"/>
                <wp:wrapSquare wrapText="bothSides"/>
                <wp:docPr id="1054120726"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00B0F0">
                            <a:alpha val="20000"/>
                          </a:srgbClr>
                        </a:solidFill>
                        <a:ln w="6350">
                          <a:noFill/>
                        </a:ln>
                      </wps:spPr>
                      <wps:txbx>
                        <w:txbxContent>
                          <w:p w14:paraId="414AEE9A" w14:textId="77777777" w:rsidR="00820AA9" w:rsidRPr="00A84DAA" w:rsidRDefault="00820AA9" w:rsidP="00A84DAA">
                            <w:pPr>
                              <w:tabs>
                                <w:tab w:val="left" w:pos="5980"/>
                              </w:tabs>
                            </w:pPr>
                            <w:r>
                              <w:t>Young people think a full ban would make social media riskier for some young people and would have particularly negative impacts for those who rely on social media for social connections and relationships. Governments should consider the support mechanisms available for young people in the instance of a ban.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15D8BF9" id="_x0000_s1032" type="#_x0000_t202" style="position:absolute;margin-left:0;margin-top:23.25pt;width:2in;height:2in;z-index:251662336;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" fillcolor="#00b0f0" stroked="f" strokeweight=".5pt">
                <v:fill opacity="13107f"/>
                <v:textbox style="mso-fit-shape-to-text:t">
                  <w:txbxContent>
                    <w:p w14:paraId="414AEE9A" w14:textId="77777777" w:rsidR="00820AA9" w:rsidRPr="00A84DAA" w:rsidRDefault="00820AA9" w:rsidP="00A84DAA">
                      <w:pPr>
                        <w:tabs>
                          <w:tab w:val="left" w:pos="5980"/>
                        </w:tabs>
                      </w:pPr>
                      <w:r>
                        <w:t>Young people think a full ban would make social media riskier for some young people and would have particularly negative impacts for those who rely on social media for social connections and relationships. Governments should consider the support mechanisms available for young people in the instance of a ban.</w:t>
                      </w:r>
                    </w:p>
                  </w:txbxContent>
                </v:textbox>
                <w10:wrap type="square" anchorx="margin"/>
              </v:shape>
            </w:pict>
          </mc:Fallback>
        </mc:AlternateContent>
      </w:r>
      <w:r w:rsidR="00EA2DC9" w:rsidRPr="00EA2DC9">
        <w:rPr>
          <w:b/>
          <w:bCs/>
        </w:rPr>
        <w:t>Impact of a ban</w:t>
      </w:r>
    </w:p>
    <w:p w14:paraId="7E014A64" w14:textId="77777777" w:rsidR="00991339" w:rsidRDefault="00991339" w:rsidP="00CF6B46">
      <w:pPr>
        <w:tabs>
          <w:tab w:val="left" w:pos="5980"/>
        </w:tabs>
        <w:rPr>
          <w:i/>
          <w:iCs/>
        </w:rPr>
      </w:pPr>
    </w:p>
    <w:p w14:paraId="5DD8A876" w14:textId="546D3E71" w:rsidR="00395357" w:rsidRPr="00395357" w:rsidRDefault="00395357" w:rsidP="00CF6B46">
      <w:pPr>
        <w:tabs>
          <w:tab w:val="left" w:pos="5980"/>
        </w:tabs>
      </w:pPr>
      <w:r>
        <w:t>Survey respondents were asked to rate a series of statements (agree/disagree) about the impact of a social media ban.</w:t>
      </w:r>
    </w:p>
    <w:p w14:paraId="30947058" w14:textId="016D4D4B" w:rsidR="00352ED8" w:rsidRPr="00352ED8" w:rsidRDefault="00352ED8" w:rsidP="00CF6B46">
      <w:pPr>
        <w:tabs>
          <w:tab w:val="left" w:pos="5980"/>
        </w:tabs>
        <w:rPr>
          <w:i/>
          <w:iCs/>
        </w:rPr>
      </w:pPr>
      <w:r w:rsidRPr="00352ED8">
        <w:rPr>
          <w:i/>
          <w:iCs/>
        </w:rPr>
        <w:t>A ban would push young people into more risky ways of accessing social media</w:t>
      </w:r>
    </w:p>
    <w:p w14:paraId="000E216B" w14:textId="76CF248D" w:rsidR="00352ED8" w:rsidRDefault="00A52209" w:rsidP="00E20127">
      <w:pPr>
        <w:tabs>
          <w:tab w:val="left" w:pos="5980"/>
        </w:tabs>
        <w:jc w:val="center"/>
      </w:pPr>
      <w:r>
        <w:rPr>
          <w:noProof/>
        </w:rPr>
        <w:drawing>
          <wp:inline distT="0" distB="0" distL="0" distR="0" wp14:anchorId="03BA33A1" wp14:editId="36230955">
            <wp:extent cx="3619500" cy="3581400"/>
            <wp:effectExtent l="0" t="0" r="0" b="0"/>
            <wp:docPr id="676660480"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77C13590" w14:textId="1285C2F2" w:rsidR="00701123" w:rsidRDefault="00701123" w:rsidP="00CF6B46">
      <w:pPr>
        <w:tabs>
          <w:tab w:val="left" w:pos="5980"/>
        </w:tabs>
      </w:pPr>
      <w:r>
        <w:t xml:space="preserve">81% of young </w:t>
      </w:r>
      <w:r w:rsidR="007B12E8">
        <w:t>people</w:t>
      </w:r>
      <w:r>
        <w:t xml:space="preserve"> agree or strongly agree that a ban would push young people into more risky ways of accessing social media.</w:t>
      </w:r>
      <w:r w:rsidR="007B12E8">
        <w:t xml:space="preserve"> This was the same for young men and women.</w:t>
      </w:r>
    </w:p>
    <w:p w14:paraId="2B9A04FB" w14:textId="01F2036E" w:rsidR="009B5A7A" w:rsidRDefault="000462FE" w:rsidP="00C513AB">
      <w:pPr>
        <w:tabs>
          <w:tab w:val="left" w:pos="5980"/>
        </w:tabs>
        <w:ind w:left="720"/>
      </w:pPr>
      <w:r w:rsidRPr="00C513AB">
        <w:rPr>
          <w:i/>
          <w:iCs/>
        </w:rPr>
        <w:t>“</w:t>
      </w:r>
      <w:r w:rsidRPr="00C513AB">
        <w:rPr>
          <w:i/>
          <w:iCs/>
        </w:rPr>
        <w:t>Does banning YP</w:t>
      </w:r>
      <w:r w:rsidRPr="00C513AB">
        <w:rPr>
          <w:i/>
          <w:iCs/>
        </w:rPr>
        <w:t xml:space="preserve"> [young people]</w:t>
      </w:r>
      <w:r w:rsidRPr="00C513AB">
        <w:rPr>
          <w:i/>
          <w:iCs/>
        </w:rPr>
        <w:t xml:space="preserve"> </w:t>
      </w:r>
      <w:proofErr w:type="gramStart"/>
      <w:r w:rsidRPr="00C513AB">
        <w:rPr>
          <w:i/>
          <w:iCs/>
        </w:rPr>
        <w:t>actually take</w:t>
      </w:r>
      <w:proofErr w:type="gramEnd"/>
      <w:r w:rsidRPr="00C513AB">
        <w:rPr>
          <w:i/>
          <w:iCs/>
        </w:rPr>
        <w:t xml:space="preserve"> people </w:t>
      </w:r>
      <w:proofErr w:type="gramStart"/>
      <w:r w:rsidRPr="00C513AB">
        <w:rPr>
          <w:i/>
          <w:iCs/>
        </w:rPr>
        <w:t>off of</w:t>
      </w:r>
      <w:proofErr w:type="gramEnd"/>
      <w:r w:rsidRPr="00C513AB">
        <w:rPr>
          <w:i/>
          <w:iCs/>
        </w:rPr>
        <w:t xml:space="preserve"> it? Not convinced a ban does that. Pushes YP into more risky and less regulated ways of accessing social media. Seen that in Australia. Danger that we enable people to find more problematic ways of accessing social media.</w:t>
      </w:r>
      <w:r w:rsidR="00C513AB" w:rsidRPr="00C513AB">
        <w:rPr>
          <w:i/>
          <w:iCs/>
        </w:rPr>
        <w:t>”</w:t>
      </w:r>
      <w:r w:rsidR="00C513AB">
        <w:t xml:space="preserve"> Member of the Scottish Youth Parliament</w:t>
      </w:r>
    </w:p>
    <w:p w14:paraId="4550CAB3" w14:textId="15A306C9" w:rsidR="00E530DE" w:rsidRPr="00E530DE" w:rsidRDefault="00E530DE" w:rsidP="00CF6B46">
      <w:pPr>
        <w:tabs>
          <w:tab w:val="left" w:pos="5980"/>
        </w:tabs>
        <w:rPr>
          <w:i/>
          <w:iCs/>
        </w:rPr>
      </w:pPr>
      <w:r w:rsidRPr="00E530DE">
        <w:rPr>
          <w:i/>
          <w:iCs/>
        </w:rPr>
        <w:t>A ban would have negative consequences</w:t>
      </w:r>
    </w:p>
    <w:p w14:paraId="26A9C0EC" w14:textId="11403AEE" w:rsidR="00E530DE" w:rsidRDefault="00E530DE" w:rsidP="00163A1A">
      <w:pPr>
        <w:tabs>
          <w:tab w:val="left" w:pos="5980"/>
        </w:tabs>
        <w:jc w:val="center"/>
      </w:pPr>
      <w:r>
        <w:rPr>
          <w:noProof/>
        </w:rPr>
        <w:lastRenderedPageBreak/>
        <w:drawing>
          <wp:inline distT="0" distB="0" distL="0" distR="0" wp14:anchorId="68218A16" wp14:editId="01287A5D">
            <wp:extent cx="3733800" cy="3162300"/>
            <wp:effectExtent l="0" t="0" r="0" b="0"/>
            <wp:docPr id="1031724695"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B08C932" w14:textId="04C8CFA2" w:rsidR="00644C76" w:rsidRDefault="00A53B18" w:rsidP="00CF6B46">
      <w:pPr>
        <w:tabs>
          <w:tab w:val="left" w:pos="5980"/>
        </w:tabs>
      </w:pPr>
      <w:r>
        <w:t xml:space="preserve">70% of young people believe a ban would have negative consequences, with young men slightly more likely to agree with this. </w:t>
      </w:r>
    </w:p>
    <w:p w14:paraId="6297B9DD" w14:textId="2AF9580F" w:rsidR="002B7F75" w:rsidRDefault="002B7F75" w:rsidP="001533AA">
      <w:pPr>
        <w:tabs>
          <w:tab w:val="left" w:pos="5980"/>
        </w:tabs>
        <w:ind w:left="720"/>
      </w:pPr>
      <w:r w:rsidRPr="001533AA">
        <w:rPr>
          <w:i/>
          <w:iCs/>
        </w:rPr>
        <w:t>“</w:t>
      </w:r>
      <w:r w:rsidRPr="001533AA">
        <w:rPr>
          <w:i/>
          <w:iCs/>
        </w:rPr>
        <w:t xml:space="preserve">Young people who are reliant upon social media platforms </w:t>
      </w:r>
      <w:proofErr w:type="gramStart"/>
      <w:r w:rsidRPr="001533AA">
        <w:rPr>
          <w:i/>
          <w:iCs/>
        </w:rPr>
        <w:t>as a way to</w:t>
      </w:r>
      <w:proofErr w:type="gramEnd"/>
      <w:r w:rsidRPr="001533AA">
        <w:rPr>
          <w:i/>
          <w:iCs/>
        </w:rPr>
        <w:t xml:space="preserve"> communicate with others and foster friendships who might struggle to do so in real life. A social media ban would strip them of these things which would have a negative impact on the social aspects of their life.</w:t>
      </w:r>
      <w:r w:rsidRPr="001533AA">
        <w:rPr>
          <w:i/>
          <w:iCs/>
        </w:rPr>
        <w:t>”</w:t>
      </w:r>
      <w:r>
        <w:t xml:space="preserve"> </w:t>
      </w:r>
      <w:r w:rsidR="001533AA">
        <w:t>Young woman aged 16, Renfrewshire</w:t>
      </w:r>
    </w:p>
    <w:p w14:paraId="611E5C6F" w14:textId="10A3FB7D" w:rsidR="0007247B" w:rsidRPr="0007247B" w:rsidRDefault="0007247B" w:rsidP="00CF6B46">
      <w:pPr>
        <w:tabs>
          <w:tab w:val="left" w:pos="5980"/>
        </w:tabs>
        <w:rPr>
          <w:i/>
          <w:iCs/>
        </w:rPr>
      </w:pPr>
      <w:r w:rsidRPr="0007247B">
        <w:rPr>
          <w:i/>
          <w:iCs/>
        </w:rPr>
        <w:t>A ban would keep young people safer online</w:t>
      </w:r>
    </w:p>
    <w:p w14:paraId="0897C123" w14:textId="629017D1" w:rsidR="0007247B" w:rsidRDefault="0007247B" w:rsidP="0080059B">
      <w:pPr>
        <w:tabs>
          <w:tab w:val="left" w:pos="5980"/>
        </w:tabs>
        <w:jc w:val="center"/>
      </w:pPr>
      <w:r>
        <w:rPr>
          <w:noProof/>
        </w:rPr>
        <w:lastRenderedPageBreak/>
        <w:drawing>
          <wp:inline distT="0" distB="0" distL="0" distR="0" wp14:anchorId="4CEE8B69" wp14:editId="71A139F0">
            <wp:extent cx="3403600" cy="3200400"/>
            <wp:effectExtent l="0" t="0" r="6350" b="0"/>
            <wp:docPr id="88469290"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2938F35C" w14:textId="257A246A" w:rsidR="001533AA" w:rsidRPr="00294340" w:rsidRDefault="00A445F8" w:rsidP="00CF6B46">
      <w:pPr>
        <w:tabs>
          <w:tab w:val="left" w:pos="5980"/>
        </w:tabs>
      </w:pPr>
      <w:r>
        <w:t xml:space="preserve">Two fifths of young people agreed or strongly agreed that a ban would keep young people safer online. </w:t>
      </w:r>
    </w:p>
    <w:p w14:paraId="23433142" w14:textId="3AB41290" w:rsidR="008B4F10" w:rsidRPr="008B4F10" w:rsidRDefault="008B4F10" w:rsidP="00CF6B46">
      <w:pPr>
        <w:tabs>
          <w:tab w:val="left" w:pos="5980"/>
        </w:tabs>
        <w:rPr>
          <w:i/>
          <w:iCs/>
        </w:rPr>
      </w:pPr>
      <w:r w:rsidRPr="008B4F10">
        <w:rPr>
          <w:i/>
          <w:iCs/>
        </w:rPr>
        <w:t>A ban is the most effective way to make social media safe</w:t>
      </w:r>
    </w:p>
    <w:p w14:paraId="6D8A4EAA" w14:textId="7C29AF4D" w:rsidR="008B4F10" w:rsidRDefault="008B4F10" w:rsidP="0080059B">
      <w:pPr>
        <w:tabs>
          <w:tab w:val="left" w:pos="5980"/>
        </w:tabs>
        <w:jc w:val="center"/>
      </w:pPr>
      <w:r>
        <w:rPr>
          <w:noProof/>
        </w:rPr>
        <w:drawing>
          <wp:inline distT="0" distB="0" distL="0" distR="0" wp14:anchorId="6637221E" wp14:editId="5E91E58B">
            <wp:extent cx="3365500" cy="3263900"/>
            <wp:effectExtent l="0" t="0" r="6350" b="12700"/>
            <wp:docPr id="1413088321"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3FA1C1BB" w14:textId="0C32B5BC" w:rsidR="001349F5" w:rsidRDefault="00F43D7A" w:rsidP="00CF6B46">
      <w:pPr>
        <w:tabs>
          <w:tab w:val="left" w:pos="5980"/>
        </w:tabs>
      </w:pPr>
      <w:r>
        <w:t xml:space="preserve">Only 17% of young people agreed or strongly agreed that a ban is the most effective way to make social media safe. Young women were more likely to disagree or strongly disagree (70%) than young men (59%). </w:t>
      </w:r>
    </w:p>
    <w:p w14:paraId="4AF2C853" w14:textId="405D4F72" w:rsidR="0065602B" w:rsidRDefault="0065602B" w:rsidP="002241D4">
      <w:pPr>
        <w:tabs>
          <w:tab w:val="left" w:pos="5980"/>
        </w:tabs>
        <w:ind w:left="720"/>
      </w:pPr>
      <w:r>
        <w:rPr>
          <w:i/>
          <w:iCs/>
        </w:rPr>
        <w:lastRenderedPageBreak/>
        <w:t>“</w:t>
      </w:r>
      <w:r w:rsidRPr="0065602B">
        <w:rPr>
          <w:i/>
          <w:iCs/>
        </w:rPr>
        <w:t>Please ban social media to stop kids having to hear racist or sexist comments on Social media.</w:t>
      </w:r>
      <w:r>
        <w:rPr>
          <w:i/>
          <w:iCs/>
        </w:rPr>
        <w:t xml:space="preserve">” </w:t>
      </w:r>
      <w:r w:rsidR="008A5273">
        <w:rPr>
          <w:i/>
          <w:iCs/>
        </w:rPr>
        <w:t>Young man aged 13, Clackmannanshire</w:t>
      </w:r>
    </w:p>
    <w:p w14:paraId="6BA490C7" w14:textId="625D93A3" w:rsidR="00DC6EC3" w:rsidRPr="00DC6EC3" w:rsidRDefault="00DC6EC3" w:rsidP="00CF6B46">
      <w:pPr>
        <w:tabs>
          <w:tab w:val="left" w:pos="5980"/>
        </w:tabs>
        <w:rPr>
          <w:i/>
          <w:iCs/>
          <w:lang w:val="en-US"/>
        </w:rPr>
      </w:pPr>
      <w:r w:rsidRPr="00DC6EC3">
        <w:rPr>
          <w:i/>
          <w:iCs/>
          <w:lang w:val="en-US"/>
        </w:rPr>
        <w:t>A ban would have a positive impact</w:t>
      </w:r>
    </w:p>
    <w:p w14:paraId="7FC3EE01" w14:textId="68B7FF6C" w:rsidR="00DC6EC3" w:rsidRDefault="00DC6EC3" w:rsidP="00853E3E">
      <w:pPr>
        <w:tabs>
          <w:tab w:val="left" w:pos="5980"/>
        </w:tabs>
        <w:jc w:val="center"/>
        <w:rPr>
          <w:lang w:val="en-US"/>
        </w:rPr>
      </w:pPr>
      <w:r>
        <w:rPr>
          <w:noProof/>
          <w:lang w:val="en-US"/>
        </w:rPr>
        <w:drawing>
          <wp:inline distT="0" distB="0" distL="0" distR="0" wp14:anchorId="75CEC65F" wp14:editId="5D031DE0">
            <wp:extent cx="3327400" cy="3416300"/>
            <wp:effectExtent l="0" t="0" r="6350" b="12700"/>
            <wp:docPr id="1572037581"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00AA9BF" w14:textId="0435B8B2" w:rsidR="008A5273" w:rsidRPr="008A5273" w:rsidRDefault="00CC726A" w:rsidP="008A5273">
      <w:pPr>
        <w:tabs>
          <w:tab w:val="left" w:pos="5980"/>
        </w:tabs>
      </w:pPr>
      <w:r>
        <w:t xml:space="preserve">17% </w:t>
      </w:r>
      <w:r w:rsidR="009D5A81">
        <w:t xml:space="preserve">of respondents agreed or strongly agreed that a ban would have a positive impact. </w:t>
      </w:r>
      <w:r w:rsidR="00DC59E8">
        <w:t>A third of respondents</w:t>
      </w:r>
      <w:r w:rsidR="000B0D02">
        <w:t xml:space="preserve"> answered ‘neutral’ indicating </w:t>
      </w:r>
      <w:r w:rsidR="00506114">
        <w:t xml:space="preserve">perhaps that </w:t>
      </w:r>
      <w:r w:rsidR="00C87409">
        <w:t xml:space="preserve">young people feel uncertain about what would happen in the instance of a ban. </w:t>
      </w:r>
    </w:p>
    <w:p w14:paraId="2E7E353E" w14:textId="3BD5ECFC" w:rsidR="00671D6A" w:rsidRPr="00C87409" w:rsidRDefault="008A5273" w:rsidP="00C87409">
      <w:pPr>
        <w:tabs>
          <w:tab w:val="left" w:pos="5980"/>
        </w:tabs>
        <w:ind w:left="720"/>
      </w:pPr>
      <w:r w:rsidRPr="002241D4">
        <w:rPr>
          <w:i/>
          <w:iCs/>
        </w:rPr>
        <w:t xml:space="preserve">“I think the ban wouldn't immediately solve </w:t>
      </w:r>
      <w:proofErr w:type="gramStart"/>
      <w:r w:rsidRPr="002241D4">
        <w:rPr>
          <w:i/>
          <w:iCs/>
        </w:rPr>
        <w:t>all of</w:t>
      </w:r>
      <w:proofErr w:type="gramEnd"/>
      <w:r w:rsidRPr="002241D4">
        <w:rPr>
          <w:i/>
          <w:iCs/>
        </w:rPr>
        <w:t xml:space="preserve"> the issues that social media brings, but in the long run may make it a less acceptable/</w:t>
      </w:r>
      <w:proofErr w:type="gramStart"/>
      <w:r w:rsidRPr="002241D4">
        <w:rPr>
          <w:i/>
          <w:iCs/>
        </w:rPr>
        <w:t>main focus</w:t>
      </w:r>
      <w:proofErr w:type="gramEnd"/>
      <w:r w:rsidRPr="002241D4">
        <w:rPr>
          <w:i/>
          <w:iCs/>
        </w:rPr>
        <w:t xml:space="preserve"> thing in young people's lives. Negative consequences at first maybe, but hopefully an overall positive.”</w:t>
      </w:r>
      <w:r>
        <w:t xml:space="preserve"> Young woman aged 22, Inverclyde</w:t>
      </w:r>
    </w:p>
    <w:p w14:paraId="4DF9517A" w14:textId="5C0B09A7" w:rsidR="00307750" w:rsidRPr="00307750" w:rsidRDefault="00307750" w:rsidP="00CF6B46">
      <w:pPr>
        <w:tabs>
          <w:tab w:val="left" w:pos="5980"/>
        </w:tabs>
        <w:rPr>
          <w:i/>
          <w:iCs/>
          <w:lang w:val="en-US"/>
        </w:rPr>
      </w:pPr>
      <w:r w:rsidRPr="00307750">
        <w:rPr>
          <w:i/>
          <w:iCs/>
          <w:lang w:val="en-US"/>
        </w:rPr>
        <w:t>I would stop using social media if it was banned</w:t>
      </w:r>
    </w:p>
    <w:p w14:paraId="23DC6E10" w14:textId="274FBC00" w:rsidR="00307750" w:rsidRDefault="00307750" w:rsidP="00DA5AA8">
      <w:pPr>
        <w:tabs>
          <w:tab w:val="left" w:pos="5980"/>
        </w:tabs>
        <w:jc w:val="center"/>
        <w:rPr>
          <w:lang w:val="en-US"/>
        </w:rPr>
      </w:pPr>
      <w:r>
        <w:rPr>
          <w:noProof/>
          <w:lang w:val="en-US"/>
        </w:rPr>
        <w:lastRenderedPageBreak/>
        <w:drawing>
          <wp:inline distT="0" distB="0" distL="0" distR="0" wp14:anchorId="38EC1D4C" wp14:editId="7C3B4795">
            <wp:extent cx="3403600" cy="3340100"/>
            <wp:effectExtent l="0" t="0" r="6350" b="12700"/>
            <wp:docPr id="21613554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1E6C6526" w14:textId="09E3EE11" w:rsidR="00DC3888" w:rsidRDefault="00D47DD0" w:rsidP="00CF6B46">
      <w:pPr>
        <w:tabs>
          <w:tab w:val="left" w:pos="5980"/>
        </w:tabs>
        <w:rPr>
          <w:lang w:val="en-US"/>
        </w:rPr>
      </w:pPr>
      <w:r w:rsidRPr="6F59916D">
        <w:rPr>
          <w:lang w:val="en-US"/>
        </w:rPr>
        <w:t xml:space="preserve">Around a fifth </w:t>
      </w:r>
      <w:r w:rsidR="00A12237" w:rsidRPr="6F59916D">
        <w:rPr>
          <w:lang w:val="en-US"/>
        </w:rPr>
        <w:t>o</w:t>
      </w:r>
      <w:r w:rsidR="00DC3888" w:rsidRPr="6F59916D">
        <w:rPr>
          <w:lang w:val="en-US"/>
        </w:rPr>
        <w:t xml:space="preserve">f young </w:t>
      </w:r>
      <w:r w:rsidR="00A12237" w:rsidRPr="6F59916D">
        <w:rPr>
          <w:lang w:val="en-US"/>
        </w:rPr>
        <w:t>people</w:t>
      </w:r>
      <w:r w:rsidR="00DC3888" w:rsidRPr="6F59916D">
        <w:rPr>
          <w:lang w:val="en-US"/>
        </w:rPr>
        <w:t xml:space="preserve"> agreed or strongly agreed that they would stop using social media if it was banned.</w:t>
      </w:r>
      <w:r w:rsidR="00926A4B">
        <w:rPr>
          <w:lang w:val="en-US"/>
        </w:rPr>
        <w:t xml:space="preserve"> Young women were more likely to disagree or strongly disagree (56%) that they would stop using social media if it was banned, compared with young men (47%). </w:t>
      </w:r>
      <w:r w:rsidR="00446552" w:rsidRPr="6F59916D">
        <w:rPr>
          <w:lang w:val="en-US"/>
        </w:rPr>
        <w:t xml:space="preserve"> </w:t>
      </w:r>
    </w:p>
    <w:p w14:paraId="614E482B" w14:textId="22CCDE16" w:rsidR="00EA2DC9" w:rsidRDefault="00813454" w:rsidP="00CF6B46">
      <w:pPr>
        <w:tabs>
          <w:tab w:val="left" w:pos="5980"/>
        </w:tabs>
      </w:pPr>
      <w:r>
        <w:rPr>
          <w:lang w:val="en-US"/>
        </w:rPr>
        <w:t xml:space="preserve">Young people were asked to </w:t>
      </w:r>
      <w:r w:rsidR="00765755">
        <w:rPr>
          <w:lang w:val="en-US"/>
        </w:rPr>
        <w:t xml:space="preserve">identify groups of young people who would be more impacted by a social media ban than others. </w:t>
      </w:r>
      <w:r w:rsidR="00501C09" w:rsidRPr="6F59916D">
        <w:rPr>
          <w:lang w:val="en-US"/>
        </w:rPr>
        <w:t>Young people were primarily concerned about the impact of a social media ban for young people who are isolat</w:t>
      </w:r>
      <w:r w:rsidR="007C5A44" w:rsidRPr="6F59916D">
        <w:rPr>
          <w:lang w:val="en-US"/>
        </w:rPr>
        <w:t xml:space="preserve">ed and have their primary social connections on social media. This included young people who live in rural areas, </w:t>
      </w:r>
      <w:r w:rsidR="00C76A2C" w:rsidRPr="6F59916D">
        <w:rPr>
          <w:lang w:val="en-US"/>
        </w:rPr>
        <w:t>young carers, homeschooled or not attending school</w:t>
      </w:r>
      <w:r w:rsidR="002617C0" w:rsidRPr="6F59916D">
        <w:rPr>
          <w:lang w:val="en-US"/>
        </w:rPr>
        <w:t xml:space="preserve">, those with social anxiety or mental health problems. </w:t>
      </w:r>
      <w:r w:rsidR="00DB2A65" w:rsidRPr="6F59916D">
        <w:rPr>
          <w:lang w:val="en-US"/>
        </w:rPr>
        <w:t xml:space="preserve">Some young people mentioned </w:t>
      </w:r>
      <w:r w:rsidR="00F6685E" w:rsidRPr="6F59916D">
        <w:rPr>
          <w:lang w:val="en-US"/>
        </w:rPr>
        <w:t xml:space="preserve">young people who </w:t>
      </w:r>
      <w:r w:rsidR="00961A1D" w:rsidRPr="6F59916D">
        <w:rPr>
          <w:lang w:val="en-US"/>
        </w:rPr>
        <w:t xml:space="preserve">rely on social media for income, for example young entrepreneurs or influencers. </w:t>
      </w:r>
      <w:r w:rsidR="00D53A1C" w:rsidRPr="6F59916D">
        <w:rPr>
          <w:lang w:val="en-US"/>
        </w:rPr>
        <w:t xml:space="preserve">A </w:t>
      </w:r>
      <w:r w:rsidR="00C86398" w:rsidRPr="6F59916D">
        <w:rPr>
          <w:lang w:val="en-US"/>
        </w:rPr>
        <w:t xml:space="preserve">few young people also mentioned the importance of using social media </w:t>
      </w:r>
      <w:r w:rsidR="000809CA" w:rsidRPr="6F59916D">
        <w:rPr>
          <w:lang w:val="en-US"/>
        </w:rPr>
        <w:t>for political literacy</w:t>
      </w:r>
      <w:r w:rsidR="00732481" w:rsidRPr="6F59916D">
        <w:rPr>
          <w:lang w:val="en-US"/>
        </w:rPr>
        <w:t>, especially for new voters.</w:t>
      </w:r>
    </w:p>
    <w:p w14:paraId="4337F84F" w14:textId="6679C149" w:rsidR="00C51DEC" w:rsidRDefault="00DC0860" w:rsidP="008A50D4">
      <w:pPr>
        <w:tabs>
          <w:tab w:val="left" w:pos="5980"/>
        </w:tabs>
        <w:ind w:left="720"/>
      </w:pPr>
      <w:r w:rsidRPr="008A50D4">
        <w:rPr>
          <w:i/>
          <w:iCs/>
        </w:rPr>
        <w:t>“I believe everyone under the age of 16 would find it difficult have been growing up where social media IS and ONLY the normal. Restricting it now feels more like a punishment rather than safety.”</w:t>
      </w:r>
      <w:r w:rsidR="00167755">
        <w:t xml:space="preserve"> Young woman aged 16, Clackmannanshire</w:t>
      </w:r>
    </w:p>
    <w:p w14:paraId="53FB78A5" w14:textId="17923828" w:rsidR="00167755" w:rsidRDefault="005F535D" w:rsidP="008A50D4">
      <w:pPr>
        <w:tabs>
          <w:tab w:val="left" w:pos="5980"/>
        </w:tabs>
        <w:ind w:left="720"/>
      </w:pPr>
      <w:r w:rsidRPr="6F59916D">
        <w:rPr>
          <w:i/>
          <w:lang w:val="en-US"/>
        </w:rPr>
        <w:t xml:space="preserve">“Young people of voting age. I don't think the government </w:t>
      </w:r>
      <w:proofErr w:type="spellStart"/>
      <w:r w:rsidRPr="6F59916D">
        <w:rPr>
          <w:i/>
          <w:lang w:val="en-US"/>
        </w:rPr>
        <w:t>realises</w:t>
      </w:r>
      <w:proofErr w:type="spellEnd"/>
      <w:r w:rsidRPr="6F59916D">
        <w:rPr>
          <w:i/>
          <w:lang w:val="en-US"/>
        </w:rPr>
        <w:t xml:space="preserve"> how much political information we access through social media. Social media is, for many, the main way of gaining information on a party's manifesto, information about what is going on in the world like wars or situations like ICE in America etc. Social media </w:t>
      </w:r>
      <w:r w:rsidRPr="6F59916D">
        <w:rPr>
          <w:i/>
          <w:lang w:val="en-US"/>
        </w:rPr>
        <w:lastRenderedPageBreak/>
        <w:t>gives us information so that we are able to form a political opinion of our own. To ban social media to under 16s would mean many new voters would not have the information needed to make their own choice, they would be most likely heavily influenced by their parents political opinions instead of forming their own.”</w:t>
      </w:r>
      <w:r w:rsidR="00504F2A" w:rsidRPr="6F59916D">
        <w:rPr>
          <w:lang w:val="en-US"/>
        </w:rPr>
        <w:t xml:space="preserve"> Young woman aged 17, Glasgow City</w:t>
      </w:r>
    </w:p>
    <w:p w14:paraId="744A21D1" w14:textId="1758E388" w:rsidR="00504F2A" w:rsidRDefault="00A23018" w:rsidP="008A50D4">
      <w:pPr>
        <w:tabs>
          <w:tab w:val="left" w:pos="5980"/>
        </w:tabs>
        <w:ind w:left="720"/>
      </w:pPr>
      <w:r w:rsidRPr="6F59916D">
        <w:rPr>
          <w:i/>
          <w:lang w:val="en-US"/>
        </w:rPr>
        <w:t>“In my particular circle, we use social media to connect online over long distances and play TTRPG's</w:t>
      </w:r>
      <w:r w:rsidR="00FC37AD" w:rsidRPr="6F59916D">
        <w:rPr>
          <w:i/>
          <w:lang w:val="en-US"/>
        </w:rPr>
        <w:t xml:space="preserve"> [tabletop role playing games]</w:t>
      </w:r>
      <w:r w:rsidRPr="6F59916D">
        <w:rPr>
          <w:i/>
          <w:lang w:val="en-US"/>
        </w:rPr>
        <w:t xml:space="preserve">, which is a very socially </w:t>
      </w:r>
      <w:proofErr w:type="spellStart"/>
      <w:r w:rsidRPr="6F59916D">
        <w:rPr>
          <w:i/>
          <w:lang w:val="en-US"/>
        </w:rPr>
        <w:t>aspected</w:t>
      </w:r>
      <w:proofErr w:type="spellEnd"/>
      <w:r w:rsidRPr="6F59916D">
        <w:rPr>
          <w:i/>
          <w:lang w:val="en-US"/>
        </w:rPr>
        <w:t xml:space="preserve"> game. If a social media ban, over half of us would lose contact with </w:t>
      </w:r>
      <w:proofErr w:type="spellStart"/>
      <w:r w:rsidRPr="6F59916D">
        <w:rPr>
          <w:i/>
          <w:lang w:val="en-US"/>
        </w:rPr>
        <w:t>eachother</w:t>
      </w:r>
      <w:proofErr w:type="spellEnd"/>
      <w:r w:rsidRPr="6F59916D">
        <w:rPr>
          <w:i/>
          <w:lang w:val="en-US"/>
        </w:rPr>
        <w:t>, resulting in severe isolation. The public infrastructure for teenagers (not toddlers or young adults) needs drastically overlooked, since there is nowhere for the people affected by a social media ban to go to.”</w:t>
      </w:r>
      <w:r w:rsidRPr="6F59916D">
        <w:rPr>
          <w:lang w:val="en-US"/>
        </w:rPr>
        <w:t xml:space="preserve"> Young man aged 18, North Ayrshire</w:t>
      </w:r>
    </w:p>
    <w:p w14:paraId="7EEFF927" w14:textId="779E6943" w:rsidR="00AA23A5" w:rsidRDefault="00AA23A5" w:rsidP="008A50D4">
      <w:pPr>
        <w:tabs>
          <w:tab w:val="left" w:pos="5980"/>
        </w:tabs>
        <w:ind w:left="720"/>
      </w:pPr>
      <w:r w:rsidRPr="6F59916D">
        <w:rPr>
          <w:i/>
          <w:lang w:val="en-US"/>
        </w:rPr>
        <w:t>“People like the Queer community who don't have a community in their real life or can't access information online are it risk since asking questions can be seen as taboo and weird.”</w:t>
      </w:r>
      <w:r w:rsidRPr="6F59916D">
        <w:rPr>
          <w:lang w:val="en-US"/>
        </w:rPr>
        <w:t xml:space="preserve"> Young person aged </w:t>
      </w:r>
      <w:r w:rsidR="004B7F7A" w:rsidRPr="6F59916D">
        <w:rPr>
          <w:lang w:val="en-US"/>
        </w:rPr>
        <w:t>17, Glasgow City</w:t>
      </w:r>
    </w:p>
    <w:p w14:paraId="1E25810E" w14:textId="57898E1F" w:rsidR="00633EA7" w:rsidRDefault="005F586E" w:rsidP="00D869F4">
      <w:pPr>
        <w:tabs>
          <w:tab w:val="left" w:pos="5980"/>
        </w:tabs>
        <w:ind w:left="720"/>
      </w:pPr>
      <w:r w:rsidRPr="6F59916D">
        <w:rPr>
          <w:i/>
          <w:lang w:val="en-US"/>
        </w:rPr>
        <w:t>“</w:t>
      </w:r>
      <w:proofErr w:type="gramStart"/>
      <w:r w:rsidRPr="6F59916D">
        <w:rPr>
          <w:i/>
          <w:lang w:val="en-US"/>
        </w:rPr>
        <w:t>some</w:t>
      </w:r>
      <w:proofErr w:type="gramEnd"/>
      <w:r w:rsidRPr="6F59916D">
        <w:rPr>
          <w:i/>
          <w:lang w:val="en-US"/>
        </w:rPr>
        <w:t xml:space="preserve"> people only talk to people online which can make them feel alone when banned, not me </w:t>
      </w:r>
      <w:proofErr w:type="spellStart"/>
      <w:r w:rsidRPr="6F59916D">
        <w:rPr>
          <w:i/>
          <w:lang w:val="en-US"/>
        </w:rPr>
        <w:t>tho</w:t>
      </w:r>
      <w:proofErr w:type="spellEnd"/>
      <w:r w:rsidRPr="6F59916D">
        <w:rPr>
          <w:i/>
          <w:lang w:val="en-US"/>
        </w:rPr>
        <w:t xml:space="preserve"> </w:t>
      </w:r>
      <w:proofErr w:type="spellStart"/>
      <w:r w:rsidRPr="6F59916D">
        <w:rPr>
          <w:i/>
          <w:lang w:val="en-US"/>
        </w:rPr>
        <w:t>id</w:t>
      </w:r>
      <w:proofErr w:type="spellEnd"/>
      <w:r w:rsidRPr="6F59916D">
        <w:rPr>
          <w:i/>
          <w:lang w:val="en-US"/>
        </w:rPr>
        <w:t xml:space="preserve"> be </w:t>
      </w:r>
      <w:proofErr w:type="spellStart"/>
      <w:r w:rsidRPr="6F59916D">
        <w:rPr>
          <w:i/>
          <w:lang w:val="en-US"/>
        </w:rPr>
        <w:t>relitavely</w:t>
      </w:r>
      <w:proofErr w:type="spellEnd"/>
      <w:r w:rsidRPr="6F59916D">
        <w:rPr>
          <w:i/>
          <w:lang w:val="en-US"/>
        </w:rPr>
        <w:t xml:space="preserve"> ok”</w:t>
      </w:r>
      <w:r w:rsidRPr="6F59916D">
        <w:rPr>
          <w:lang w:val="en-US"/>
        </w:rPr>
        <w:t xml:space="preserve"> Young man aged </w:t>
      </w:r>
      <w:r w:rsidR="001B217B" w:rsidRPr="6F59916D">
        <w:rPr>
          <w:lang w:val="en-US"/>
        </w:rPr>
        <w:t>13, Clackmannanshire</w:t>
      </w:r>
    </w:p>
    <w:p w14:paraId="7264306D" w14:textId="433D656F" w:rsidR="005945D8" w:rsidRDefault="005945D8" w:rsidP="009566F9">
      <w:pPr>
        <w:ind w:left="720"/>
      </w:pPr>
      <w:r w:rsidRPr="6F59916D">
        <w:rPr>
          <w:i/>
          <w:lang w:val="en-US"/>
        </w:rPr>
        <w:t>“</w:t>
      </w:r>
      <w:proofErr w:type="spellStart"/>
      <w:r w:rsidRPr="6F59916D">
        <w:rPr>
          <w:i/>
          <w:lang w:val="en-US"/>
        </w:rPr>
        <w:t>i</w:t>
      </w:r>
      <w:proofErr w:type="spellEnd"/>
      <w:r w:rsidRPr="6F59916D">
        <w:rPr>
          <w:i/>
          <w:lang w:val="en-US"/>
        </w:rPr>
        <w:t xml:space="preserve"> feel like if there was a social media ban </w:t>
      </w:r>
      <w:proofErr w:type="spellStart"/>
      <w:r w:rsidRPr="6F59916D">
        <w:rPr>
          <w:i/>
          <w:lang w:val="en-US"/>
        </w:rPr>
        <w:t>i</w:t>
      </w:r>
      <w:proofErr w:type="spellEnd"/>
      <w:r w:rsidRPr="6F59916D">
        <w:rPr>
          <w:i/>
          <w:lang w:val="en-US"/>
        </w:rPr>
        <w:t xml:space="preserve"> </w:t>
      </w:r>
      <w:proofErr w:type="spellStart"/>
      <w:r w:rsidRPr="6F59916D">
        <w:rPr>
          <w:i/>
          <w:lang w:val="en-US"/>
        </w:rPr>
        <w:t>wouldnt</w:t>
      </w:r>
      <w:proofErr w:type="spellEnd"/>
      <w:r w:rsidRPr="6F59916D">
        <w:rPr>
          <w:i/>
          <w:lang w:val="en-US"/>
        </w:rPr>
        <w:t xml:space="preserve"> like it at first but it would be better for me in the </w:t>
      </w:r>
      <w:proofErr w:type="spellStart"/>
      <w:r w:rsidRPr="6F59916D">
        <w:rPr>
          <w:i/>
          <w:lang w:val="en-US"/>
        </w:rPr>
        <w:t>longterm</w:t>
      </w:r>
      <w:proofErr w:type="spellEnd"/>
      <w:r w:rsidRPr="6F59916D">
        <w:rPr>
          <w:i/>
          <w:lang w:val="en-US"/>
        </w:rPr>
        <w:t xml:space="preserve"> because </w:t>
      </w:r>
      <w:proofErr w:type="spellStart"/>
      <w:r w:rsidRPr="6F59916D">
        <w:rPr>
          <w:i/>
          <w:lang w:val="en-US"/>
        </w:rPr>
        <w:t>id</w:t>
      </w:r>
      <w:proofErr w:type="spellEnd"/>
      <w:r w:rsidRPr="6F59916D">
        <w:rPr>
          <w:i/>
          <w:lang w:val="en-US"/>
        </w:rPr>
        <w:t xml:space="preserve"> spend less time on my phone and maybe my friends would want to go out more often”</w:t>
      </w:r>
      <w:r w:rsidRPr="6F59916D">
        <w:rPr>
          <w:lang w:val="en-US"/>
        </w:rPr>
        <w:t xml:space="preserve"> Young woman aged 13, Clackmannanshire</w:t>
      </w:r>
    </w:p>
    <w:p w14:paraId="5094634E" w14:textId="655253D7" w:rsidR="005945D8" w:rsidRDefault="006A6D64" w:rsidP="009566F9">
      <w:pPr>
        <w:ind w:left="720"/>
      </w:pPr>
      <w:r w:rsidRPr="6F59916D">
        <w:rPr>
          <w:i/>
          <w:lang w:val="en-US"/>
        </w:rPr>
        <w:t>“</w:t>
      </w:r>
      <w:r w:rsidR="007B6E72" w:rsidRPr="6F59916D">
        <w:rPr>
          <w:i/>
          <w:lang w:val="en-US"/>
        </w:rPr>
        <w:t>Instead of pushing a ban</w:t>
      </w:r>
      <w:r w:rsidRPr="6F59916D">
        <w:rPr>
          <w:i/>
          <w:lang w:val="en-US"/>
        </w:rPr>
        <w:t xml:space="preserve"> […]</w:t>
      </w:r>
      <w:r w:rsidR="007B6E72" w:rsidRPr="6F59916D">
        <w:rPr>
          <w:i/>
          <w:lang w:val="en-US"/>
        </w:rPr>
        <w:t xml:space="preserve"> just fix moderation, filters, age limits, etc. It's not our fault that nobody is </w:t>
      </w:r>
      <w:proofErr w:type="spellStart"/>
      <w:r w:rsidR="007B6E72" w:rsidRPr="6F59916D">
        <w:rPr>
          <w:i/>
          <w:lang w:val="en-US"/>
        </w:rPr>
        <w:t>arsed</w:t>
      </w:r>
      <w:proofErr w:type="spellEnd"/>
      <w:r w:rsidR="007B6E72" w:rsidRPr="6F59916D">
        <w:rPr>
          <w:i/>
          <w:lang w:val="en-US"/>
        </w:rPr>
        <w:t xml:space="preserve"> to put their foot down and solve these problems.</w:t>
      </w:r>
      <w:r w:rsidRPr="6F59916D">
        <w:rPr>
          <w:i/>
          <w:lang w:val="en-US"/>
        </w:rPr>
        <w:t>”</w:t>
      </w:r>
      <w:r w:rsidRPr="6F59916D">
        <w:rPr>
          <w:lang w:val="en-US"/>
        </w:rPr>
        <w:t xml:space="preserve"> Young woman aged 13, Clackmannanshire</w:t>
      </w:r>
    </w:p>
    <w:p w14:paraId="6D65090F" w14:textId="48C67446" w:rsidR="006A6D64" w:rsidRDefault="00A123A4" w:rsidP="009566F9">
      <w:pPr>
        <w:ind w:left="720"/>
      </w:pPr>
      <w:r w:rsidRPr="6F59916D">
        <w:rPr>
          <w:i/>
          <w:lang w:val="en-US"/>
        </w:rPr>
        <w:t>“W</w:t>
      </w:r>
      <w:r w:rsidR="00064F06" w:rsidRPr="6F59916D">
        <w:rPr>
          <w:i/>
          <w:lang w:val="en-US"/>
        </w:rPr>
        <w:t xml:space="preserve">hat </w:t>
      </w:r>
      <w:proofErr w:type="spellStart"/>
      <w:r w:rsidR="00064F06" w:rsidRPr="6F59916D">
        <w:rPr>
          <w:i/>
          <w:lang w:val="en-US"/>
        </w:rPr>
        <w:t>i</w:t>
      </w:r>
      <w:proofErr w:type="spellEnd"/>
      <w:r w:rsidR="00064F06" w:rsidRPr="6F59916D">
        <w:rPr>
          <w:i/>
          <w:lang w:val="en-US"/>
        </w:rPr>
        <w:t xml:space="preserve"> think would be effective is if a separate version of social media is created for young people so reducing that risk of carrying out deceptive tasks in order to have that access to social media. So allowing young people to still have social media but that is more clean and appropriate for their age as there would be restrictions on what they can view and post.”</w:t>
      </w:r>
      <w:r w:rsidRPr="6F59916D">
        <w:rPr>
          <w:lang w:val="en-US"/>
        </w:rPr>
        <w:t xml:space="preserve"> Young woman aged </w:t>
      </w:r>
      <w:r w:rsidR="00E37641" w:rsidRPr="6F59916D">
        <w:rPr>
          <w:lang w:val="en-US"/>
        </w:rPr>
        <w:t>15, Glasgow City</w:t>
      </w:r>
    </w:p>
    <w:p w14:paraId="72446E8B" w14:textId="25FFDA10" w:rsidR="009645D7" w:rsidRDefault="00DD150A" w:rsidP="00DD150A">
      <w:r>
        <w:t>In the MSYP workshop,</w:t>
      </w:r>
      <w:r w:rsidR="00BB70B7">
        <w:t xml:space="preserve"> MSYPs considered </w:t>
      </w:r>
      <w:r w:rsidR="001F2CAB">
        <w:t xml:space="preserve">how a ban would work in practice. They </w:t>
      </w:r>
      <w:r w:rsidR="009645D7">
        <w:t xml:space="preserve">thought that enforcement was crucial to a ban’s success. </w:t>
      </w:r>
    </w:p>
    <w:p w14:paraId="0D940241" w14:textId="22D8ACAD" w:rsidR="00AE0B94" w:rsidRDefault="00AE0B94" w:rsidP="00AE0B94">
      <w:pPr>
        <w:ind w:left="720"/>
      </w:pPr>
      <w:r w:rsidRPr="6F59916D">
        <w:rPr>
          <w:i/>
          <w:lang w:val="en-US"/>
        </w:rPr>
        <w:t>“The point in which the age happens is secondary – it’s how it’s enforced. If enforced poorly then may as well not be there at all. Whatever age the UK Gov sets it should be an age it can be properly enforced.”</w:t>
      </w:r>
      <w:r w:rsidRPr="6F59916D">
        <w:rPr>
          <w:lang w:val="en-US"/>
        </w:rPr>
        <w:t xml:space="preserve"> Member of the Scottish Youth Parliament</w:t>
      </w:r>
    </w:p>
    <w:p w14:paraId="7DAAF75A" w14:textId="366D704E" w:rsidR="00EA669B" w:rsidRDefault="006B4B08" w:rsidP="006B4B08">
      <w:r w:rsidRPr="6F59916D">
        <w:rPr>
          <w:lang w:val="en-US"/>
        </w:rPr>
        <w:lastRenderedPageBreak/>
        <w:t xml:space="preserve">They also </w:t>
      </w:r>
      <w:r w:rsidR="00D65F3C" w:rsidRPr="6F59916D">
        <w:rPr>
          <w:lang w:val="en-US"/>
        </w:rPr>
        <w:t xml:space="preserve">considered that a ban </w:t>
      </w:r>
      <w:r w:rsidR="0041661D" w:rsidRPr="6F59916D">
        <w:rPr>
          <w:lang w:val="en-US"/>
        </w:rPr>
        <w:t>would be unlikely to stop people accessing the sites as guests</w:t>
      </w:r>
      <w:r w:rsidR="000D6E41">
        <w:rPr>
          <w:lang w:val="en-US"/>
        </w:rPr>
        <w:t xml:space="preserve"> without official accounts</w:t>
      </w:r>
      <w:r w:rsidR="0041661D" w:rsidRPr="6F59916D">
        <w:rPr>
          <w:lang w:val="en-US"/>
        </w:rPr>
        <w:t xml:space="preserve">. </w:t>
      </w:r>
    </w:p>
    <w:p w14:paraId="663170C9" w14:textId="11C0B779" w:rsidR="00487AC6" w:rsidRDefault="00487AC6">
      <w:r>
        <w:br w:type="page"/>
      </w:r>
    </w:p>
    <w:p w14:paraId="294B5860" w14:textId="200B8004" w:rsidR="00487AC6" w:rsidRDefault="00487AC6" w:rsidP="00487AC6">
      <w:pPr>
        <w:pStyle w:val="Heading2"/>
      </w:pPr>
      <w:bookmarkStart w:id="6" w:name="_Toc230554134"/>
      <w:r>
        <w:lastRenderedPageBreak/>
        <w:t>Conclusion</w:t>
      </w:r>
      <w:bookmarkEnd w:id="6"/>
    </w:p>
    <w:p w14:paraId="0A19036D" w14:textId="77777777" w:rsidR="00C07C87" w:rsidRDefault="00584C56" w:rsidP="006B4B08">
      <w:r>
        <w:rPr>
          <w:lang w:val="en-US"/>
        </w:rPr>
        <w:t xml:space="preserve">For many young people social media is integrated into their </w:t>
      </w:r>
      <w:r w:rsidR="001F56FC">
        <w:rPr>
          <w:lang w:val="en-US"/>
        </w:rPr>
        <w:t>daily lives</w:t>
      </w:r>
      <w:r w:rsidR="00530D83">
        <w:rPr>
          <w:lang w:val="en-US"/>
        </w:rPr>
        <w:t>. They use it to realise</w:t>
      </w:r>
      <w:r w:rsidR="00061D27">
        <w:rPr>
          <w:lang w:val="en-US"/>
        </w:rPr>
        <w:t xml:space="preserve"> their rights </w:t>
      </w:r>
      <w:r w:rsidR="00061D27">
        <w:t xml:space="preserve">to association (UNCRC Article 15); education (UNCRC Article 28); information (UNCRC Article 17); and culture, leisure and play (UNCRC Article 31). </w:t>
      </w:r>
    </w:p>
    <w:p w14:paraId="137D8277" w14:textId="7276944D" w:rsidR="00487AC6" w:rsidRDefault="00A10F5C" w:rsidP="006B4B08">
      <w:r w:rsidRPr="6F59916D">
        <w:rPr>
          <w:lang w:val="en-US"/>
        </w:rPr>
        <w:t xml:space="preserve">Young people have identified </w:t>
      </w:r>
      <w:r w:rsidR="00E32ED9" w:rsidRPr="6F59916D">
        <w:rPr>
          <w:lang w:val="en-US"/>
        </w:rPr>
        <w:t>many further improvements they would like to see to make social media safer for all</w:t>
      </w:r>
      <w:r w:rsidR="00C07C87">
        <w:rPr>
          <w:lang w:val="en-US"/>
        </w:rPr>
        <w:t xml:space="preserve">, starting with </w:t>
      </w:r>
      <w:r w:rsidR="00CE6FC7">
        <w:rPr>
          <w:lang w:val="en-US"/>
        </w:rPr>
        <w:t>safety by design</w:t>
      </w:r>
      <w:r w:rsidR="00D845B6">
        <w:rPr>
          <w:lang w:val="en-US"/>
        </w:rPr>
        <w:t xml:space="preserve"> and young people’s continued meaningful participation. </w:t>
      </w:r>
    </w:p>
    <w:p w14:paraId="4B8CA6C3" w14:textId="77777777" w:rsidR="007E172A" w:rsidRDefault="007E172A" w:rsidP="007E172A">
      <w:pPr>
        <w:pStyle w:val="ListParagraph"/>
        <w:numPr>
          <w:ilvl w:val="0"/>
          <w:numId w:val="19"/>
        </w:numPr>
        <w:rPr>
          <w:kern w:val="2"/>
          <w:lang w:eastAsia="en-GB"/>
          <w14:ligatures w14:val="standardContextual"/>
        </w:rPr>
      </w:pPr>
      <w:r>
        <w:t>Governments should involve children and young people in the design, implementation and evaluation of any measures to increase online safety. Young people should be given full, youth-friendly feedback on an ongoing and timely basis to clarify how their views have been considered and implemented and, if they have not, the reasons for this.</w:t>
      </w:r>
    </w:p>
    <w:p w14:paraId="3D10549A" w14:textId="77777777" w:rsidR="007E172A" w:rsidRDefault="007E172A" w:rsidP="007E172A">
      <w:pPr>
        <w:pStyle w:val="ListParagraph"/>
        <w:numPr>
          <w:ilvl w:val="0"/>
          <w:numId w:val="19"/>
        </w:numPr>
        <w:rPr>
          <w:kern w:val="2"/>
          <w:lang w:eastAsia="en-GB"/>
          <w14:ligatures w14:val="standardContextual"/>
        </w:rPr>
      </w:pPr>
      <w:r>
        <w:t>The wider societal issues affecting young people, including diminishing public spaces for young people and poor mental health, must be tackled.</w:t>
      </w:r>
    </w:p>
    <w:p w14:paraId="5385F123" w14:textId="77777777" w:rsidR="007E172A" w:rsidRDefault="007E172A" w:rsidP="007E172A">
      <w:pPr>
        <w:pStyle w:val="ListParagraph"/>
        <w:numPr>
          <w:ilvl w:val="0"/>
          <w:numId w:val="19"/>
        </w:numPr>
        <w:rPr>
          <w:kern w:val="2"/>
          <w:lang w:eastAsia="en-GB"/>
          <w14:ligatures w14:val="standardContextual"/>
        </w:rPr>
      </w:pPr>
      <w:r>
        <w:t xml:space="preserve">The curriculum content on digital literacy should be updated to be practical, relevant and </w:t>
      </w:r>
      <w:proofErr w:type="gramStart"/>
      <w:r>
        <w:t>age-appropriate</w:t>
      </w:r>
      <w:proofErr w:type="gramEnd"/>
      <w:r>
        <w:t>. It should cover a broad range of topics, and young people should be involved meaningfully in the curriculum design.</w:t>
      </w:r>
    </w:p>
    <w:p w14:paraId="0AC3A847" w14:textId="77777777" w:rsidR="007E172A" w:rsidRDefault="007E172A" w:rsidP="007E172A">
      <w:pPr>
        <w:pStyle w:val="ListParagraph"/>
        <w:numPr>
          <w:ilvl w:val="0"/>
          <w:numId w:val="19"/>
        </w:numPr>
        <w:rPr>
          <w:kern w:val="2"/>
          <w:lang w:eastAsia="en-GB"/>
          <w14:ligatures w14:val="standardContextual"/>
        </w:rPr>
      </w:pPr>
      <w:r>
        <w:t>Ensure all trusted adults working with children and young people have up-to-date, platform-specific knowledge on staying safe and are equipped to have open and supportive conversations with young people.</w:t>
      </w:r>
    </w:p>
    <w:p w14:paraId="1F5AFD87" w14:textId="1FC720A4" w:rsidR="00975A21" w:rsidRDefault="006B5893" w:rsidP="005A3056">
      <w:pPr>
        <w:ind w:firstLine="720"/>
        <w:rPr>
          <w:rFonts w:asciiTheme="majorHAnsi" w:eastAsiaTheme="majorEastAsia" w:hAnsiTheme="majorHAnsi" w:cstheme="majorBidi"/>
          <w:color w:val="0F4761" w:themeColor="accent1" w:themeShade="BF"/>
          <w:sz w:val="26"/>
          <w:szCs w:val="26"/>
        </w:rPr>
      </w:pPr>
      <w:r w:rsidRPr="005A3056">
        <w:rPr>
          <w:i/>
          <w:iCs/>
        </w:rPr>
        <w:t>“</w:t>
      </w:r>
      <w:r w:rsidRPr="005A3056">
        <w:rPr>
          <w:i/>
          <w:iCs/>
        </w:rPr>
        <w:t>I hope my feedback did help.</w:t>
      </w:r>
      <w:r w:rsidRPr="005A3056">
        <w:rPr>
          <w:i/>
          <w:iCs/>
        </w:rPr>
        <w:t>”</w:t>
      </w:r>
      <w:r>
        <w:t xml:space="preserve"> </w:t>
      </w:r>
      <w:r w:rsidR="005A3056">
        <w:t>Young woman aged 16, Clackmannanshire</w:t>
      </w:r>
    </w:p>
    <w:p w14:paraId="469BBB12" w14:textId="77777777" w:rsidR="005A3056" w:rsidRDefault="005A3056">
      <w:pPr>
        <w:rPr>
          <w:rFonts w:asciiTheme="majorHAnsi" w:eastAsiaTheme="majorEastAsia" w:hAnsiTheme="majorHAnsi" w:cstheme="majorBidi"/>
          <w:color w:val="0F4761" w:themeColor="accent1" w:themeShade="BF"/>
          <w:sz w:val="26"/>
          <w:szCs w:val="26"/>
        </w:rPr>
      </w:pPr>
      <w:bookmarkStart w:id="7" w:name="_Toc230554135"/>
      <w:r>
        <w:br w:type="page"/>
      </w:r>
    </w:p>
    <w:p w14:paraId="65EAE06C" w14:textId="6F049F2A" w:rsidR="00AC3942" w:rsidRDefault="00AC3942" w:rsidP="00AC3942">
      <w:pPr>
        <w:pStyle w:val="Heading2"/>
      </w:pPr>
      <w:r>
        <w:lastRenderedPageBreak/>
        <w:t>Demographics</w:t>
      </w:r>
      <w:bookmarkEnd w:id="7"/>
    </w:p>
    <w:p w14:paraId="098B9DBC" w14:textId="19658F93" w:rsidR="001A0A5C" w:rsidRDefault="001A0A5C" w:rsidP="00AC3942">
      <w:pPr>
        <w:rPr>
          <w:b/>
          <w:bCs/>
          <w:u w:val="single"/>
        </w:rPr>
      </w:pPr>
      <w:r w:rsidRPr="001D3CFF">
        <w:rPr>
          <w:b/>
          <w:bCs/>
          <w:u w:val="single"/>
        </w:rPr>
        <w:t>Consultation workshop</w:t>
      </w:r>
    </w:p>
    <w:p w14:paraId="72EEF8C2" w14:textId="29C66444" w:rsidR="00516454" w:rsidRDefault="00516454" w:rsidP="00097A9A">
      <w:pPr>
        <w:pStyle w:val="ListParagraph"/>
        <w:numPr>
          <w:ilvl w:val="0"/>
          <w:numId w:val="3"/>
        </w:numPr>
      </w:pPr>
      <w:r>
        <w:t xml:space="preserve">Held online </w:t>
      </w:r>
    </w:p>
    <w:p w14:paraId="7954131A" w14:textId="274DE8F6" w:rsidR="001D3CFF" w:rsidRDefault="003A6C2B" w:rsidP="00097A9A">
      <w:pPr>
        <w:pStyle w:val="ListParagraph"/>
        <w:numPr>
          <w:ilvl w:val="0"/>
          <w:numId w:val="3"/>
        </w:numPr>
      </w:pPr>
      <w:r>
        <w:t>20 Members of the Scottish Youth Parliament (MSYPs)</w:t>
      </w:r>
    </w:p>
    <w:p w14:paraId="48D10754" w14:textId="062AED48" w:rsidR="007E0C9C" w:rsidRDefault="0070153A" w:rsidP="00097A9A">
      <w:pPr>
        <w:pStyle w:val="ListParagraph"/>
        <w:numPr>
          <w:ilvl w:val="0"/>
          <w:numId w:val="3"/>
        </w:numPr>
      </w:pPr>
      <w:r>
        <w:t xml:space="preserve">12 of which identify as women; </w:t>
      </w:r>
      <w:r w:rsidR="007E0C9C">
        <w:t xml:space="preserve">7 of which as men, </w:t>
      </w:r>
      <w:r>
        <w:t>1 who preferred not to say</w:t>
      </w:r>
    </w:p>
    <w:tbl>
      <w:tblPr>
        <w:tblStyle w:val="TableGrid"/>
        <w:tblW w:w="0" w:type="auto"/>
        <w:tblLook w:val="04A0" w:firstRow="1" w:lastRow="0" w:firstColumn="1" w:lastColumn="0" w:noHBand="0" w:noVBand="1"/>
      </w:tblPr>
      <w:tblGrid>
        <w:gridCol w:w="2122"/>
        <w:gridCol w:w="1842"/>
      </w:tblGrid>
      <w:tr w:rsidR="008B35A9" w14:paraId="096F1E0C" w14:textId="77777777" w:rsidTr="00BD4321">
        <w:tc>
          <w:tcPr>
            <w:tcW w:w="2122" w:type="dxa"/>
          </w:tcPr>
          <w:p w14:paraId="53300C81" w14:textId="77777777" w:rsidR="008B35A9" w:rsidRDefault="008B35A9" w:rsidP="00BD4321">
            <w:pPr>
              <w:rPr>
                <w:b/>
                <w:bCs/>
              </w:rPr>
            </w:pPr>
            <w:r>
              <w:rPr>
                <w:b/>
                <w:bCs/>
              </w:rPr>
              <w:t>Age</w:t>
            </w:r>
          </w:p>
        </w:tc>
        <w:tc>
          <w:tcPr>
            <w:tcW w:w="1842" w:type="dxa"/>
          </w:tcPr>
          <w:p w14:paraId="755C83F5" w14:textId="77777777" w:rsidR="008B35A9" w:rsidRDefault="008B35A9" w:rsidP="00BD4321">
            <w:pPr>
              <w:rPr>
                <w:b/>
                <w:bCs/>
              </w:rPr>
            </w:pPr>
            <w:r>
              <w:rPr>
                <w:b/>
                <w:bCs/>
              </w:rPr>
              <w:t>Number</w:t>
            </w:r>
          </w:p>
        </w:tc>
      </w:tr>
      <w:tr w:rsidR="008B35A9" w14:paraId="00E6243F" w14:textId="77777777" w:rsidTr="00BD4321">
        <w:tc>
          <w:tcPr>
            <w:tcW w:w="2122" w:type="dxa"/>
          </w:tcPr>
          <w:p w14:paraId="0243622E" w14:textId="77777777" w:rsidR="008B35A9" w:rsidRPr="005549BB" w:rsidRDefault="008B35A9" w:rsidP="00BD4321">
            <w:r w:rsidRPr="005549BB">
              <w:t>15</w:t>
            </w:r>
          </w:p>
        </w:tc>
        <w:tc>
          <w:tcPr>
            <w:tcW w:w="1842" w:type="dxa"/>
          </w:tcPr>
          <w:p w14:paraId="6E1A40CC" w14:textId="7042978E" w:rsidR="008B35A9" w:rsidRPr="005549BB" w:rsidRDefault="008B35A9" w:rsidP="00BD4321">
            <w:r>
              <w:t>1</w:t>
            </w:r>
          </w:p>
        </w:tc>
      </w:tr>
      <w:tr w:rsidR="008B35A9" w14:paraId="5DA4D8A4" w14:textId="77777777" w:rsidTr="00BD4321">
        <w:tc>
          <w:tcPr>
            <w:tcW w:w="2122" w:type="dxa"/>
          </w:tcPr>
          <w:p w14:paraId="18094661" w14:textId="77777777" w:rsidR="008B35A9" w:rsidRPr="005549BB" w:rsidRDefault="008B35A9" w:rsidP="00BD4321">
            <w:r w:rsidRPr="005549BB">
              <w:t>16</w:t>
            </w:r>
          </w:p>
        </w:tc>
        <w:tc>
          <w:tcPr>
            <w:tcW w:w="1842" w:type="dxa"/>
          </w:tcPr>
          <w:p w14:paraId="36DDAFA6" w14:textId="45BD282F" w:rsidR="008B35A9" w:rsidRPr="005549BB" w:rsidRDefault="008B35A9" w:rsidP="00BD4321">
            <w:r>
              <w:t>4</w:t>
            </w:r>
          </w:p>
        </w:tc>
      </w:tr>
      <w:tr w:rsidR="008B35A9" w14:paraId="039D1485" w14:textId="77777777" w:rsidTr="00BD4321">
        <w:tc>
          <w:tcPr>
            <w:tcW w:w="2122" w:type="dxa"/>
          </w:tcPr>
          <w:p w14:paraId="1817FF32" w14:textId="77777777" w:rsidR="008B35A9" w:rsidRPr="005549BB" w:rsidRDefault="008B35A9" w:rsidP="00BD4321">
            <w:r w:rsidRPr="005549BB">
              <w:t>17</w:t>
            </w:r>
          </w:p>
        </w:tc>
        <w:tc>
          <w:tcPr>
            <w:tcW w:w="1842" w:type="dxa"/>
          </w:tcPr>
          <w:p w14:paraId="6BA5DF0D" w14:textId="2799C2CB" w:rsidR="008B35A9" w:rsidRPr="005549BB" w:rsidRDefault="008B35A9" w:rsidP="00BD4321">
            <w:r>
              <w:t>5</w:t>
            </w:r>
          </w:p>
        </w:tc>
      </w:tr>
      <w:tr w:rsidR="008B35A9" w14:paraId="6FE33919" w14:textId="77777777" w:rsidTr="00BD4321">
        <w:tc>
          <w:tcPr>
            <w:tcW w:w="2122" w:type="dxa"/>
          </w:tcPr>
          <w:p w14:paraId="3C28EEDC" w14:textId="77777777" w:rsidR="008B35A9" w:rsidRPr="005549BB" w:rsidRDefault="008B35A9" w:rsidP="00BD4321">
            <w:r w:rsidRPr="005549BB">
              <w:t>18</w:t>
            </w:r>
          </w:p>
        </w:tc>
        <w:tc>
          <w:tcPr>
            <w:tcW w:w="1842" w:type="dxa"/>
          </w:tcPr>
          <w:p w14:paraId="09603EC6" w14:textId="50D2AD60" w:rsidR="008B35A9" w:rsidRPr="005549BB" w:rsidRDefault="008B35A9" w:rsidP="00BD4321">
            <w:r>
              <w:t>3</w:t>
            </w:r>
          </w:p>
        </w:tc>
      </w:tr>
      <w:tr w:rsidR="008B35A9" w14:paraId="4B2047A0" w14:textId="77777777" w:rsidTr="00BD4321">
        <w:tc>
          <w:tcPr>
            <w:tcW w:w="2122" w:type="dxa"/>
          </w:tcPr>
          <w:p w14:paraId="7B126213" w14:textId="77777777" w:rsidR="008B35A9" w:rsidRPr="005549BB" w:rsidRDefault="008B35A9" w:rsidP="00BD4321">
            <w:r w:rsidRPr="005549BB">
              <w:t>19</w:t>
            </w:r>
          </w:p>
        </w:tc>
        <w:tc>
          <w:tcPr>
            <w:tcW w:w="1842" w:type="dxa"/>
          </w:tcPr>
          <w:p w14:paraId="0B49659F" w14:textId="3D522E97" w:rsidR="008B35A9" w:rsidRPr="005549BB" w:rsidRDefault="008B35A9" w:rsidP="00BD4321">
            <w:r>
              <w:t>3</w:t>
            </w:r>
          </w:p>
        </w:tc>
      </w:tr>
      <w:tr w:rsidR="008B35A9" w14:paraId="025B5CFE" w14:textId="77777777" w:rsidTr="00BD4321">
        <w:tc>
          <w:tcPr>
            <w:tcW w:w="2122" w:type="dxa"/>
          </w:tcPr>
          <w:p w14:paraId="30689885" w14:textId="77777777" w:rsidR="008B35A9" w:rsidRPr="005549BB" w:rsidRDefault="008B35A9" w:rsidP="00BD4321">
            <w:r w:rsidRPr="005549BB">
              <w:t>20</w:t>
            </w:r>
          </w:p>
        </w:tc>
        <w:tc>
          <w:tcPr>
            <w:tcW w:w="1842" w:type="dxa"/>
          </w:tcPr>
          <w:p w14:paraId="37B00686" w14:textId="14D23438" w:rsidR="008B35A9" w:rsidRPr="005549BB" w:rsidRDefault="008B35A9" w:rsidP="00BD4321">
            <w:r>
              <w:t>1</w:t>
            </w:r>
          </w:p>
        </w:tc>
      </w:tr>
      <w:tr w:rsidR="008B35A9" w14:paraId="22400C80" w14:textId="77777777" w:rsidTr="00BD4321">
        <w:tc>
          <w:tcPr>
            <w:tcW w:w="2122" w:type="dxa"/>
          </w:tcPr>
          <w:p w14:paraId="618F7CE0" w14:textId="77777777" w:rsidR="008B35A9" w:rsidRPr="005549BB" w:rsidRDefault="008B35A9" w:rsidP="00BD4321">
            <w:r w:rsidRPr="005549BB">
              <w:t>22</w:t>
            </w:r>
          </w:p>
        </w:tc>
        <w:tc>
          <w:tcPr>
            <w:tcW w:w="1842" w:type="dxa"/>
          </w:tcPr>
          <w:p w14:paraId="58B68081" w14:textId="087E70C5" w:rsidR="008B35A9" w:rsidRPr="005549BB" w:rsidRDefault="008B35A9" w:rsidP="00BD4321">
            <w:r>
              <w:t>2</w:t>
            </w:r>
          </w:p>
        </w:tc>
      </w:tr>
      <w:tr w:rsidR="008B35A9" w14:paraId="7B6DBFF8" w14:textId="77777777" w:rsidTr="00BD4321">
        <w:tc>
          <w:tcPr>
            <w:tcW w:w="2122" w:type="dxa"/>
          </w:tcPr>
          <w:p w14:paraId="0E2C60E5" w14:textId="77777777" w:rsidR="008B35A9" w:rsidRPr="005549BB" w:rsidRDefault="008B35A9" w:rsidP="00BD4321">
            <w:r w:rsidRPr="005549BB">
              <w:t>23</w:t>
            </w:r>
          </w:p>
        </w:tc>
        <w:tc>
          <w:tcPr>
            <w:tcW w:w="1842" w:type="dxa"/>
          </w:tcPr>
          <w:p w14:paraId="578DF53A" w14:textId="75B8F16E" w:rsidR="008B35A9" w:rsidRPr="005549BB" w:rsidRDefault="008B35A9" w:rsidP="00BD4321">
            <w:r>
              <w:t>1</w:t>
            </w:r>
          </w:p>
        </w:tc>
      </w:tr>
      <w:tr w:rsidR="008B35A9" w14:paraId="027AD078" w14:textId="77777777" w:rsidTr="00BD4321">
        <w:tc>
          <w:tcPr>
            <w:tcW w:w="2122" w:type="dxa"/>
          </w:tcPr>
          <w:p w14:paraId="5F03BC2C" w14:textId="77777777" w:rsidR="008B35A9" w:rsidRPr="00104F60" w:rsidRDefault="008B35A9" w:rsidP="00BD4321">
            <w:pPr>
              <w:rPr>
                <w:b/>
                <w:bCs/>
              </w:rPr>
            </w:pPr>
            <w:r w:rsidRPr="00104F60">
              <w:rPr>
                <w:b/>
                <w:bCs/>
              </w:rPr>
              <w:t>TOTAL</w:t>
            </w:r>
          </w:p>
        </w:tc>
        <w:tc>
          <w:tcPr>
            <w:tcW w:w="1842" w:type="dxa"/>
          </w:tcPr>
          <w:p w14:paraId="2D56E024" w14:textId="05F14656" w:rsidR="008B35A9" w:rsidRPr="005549BB" w:rsidRDefault="008B35A9" w:rsidP="00BD4321">
            <w:r>
              <w:t>20</w:t>
            </w:r>
          </w:p>
        </w:tc>
      </w:tr>
    </w:tbl>
    <w:p w14:paraId="4D8098A6" w14:textId="77777777" w:rsidR="0070153A" w:rsidRDefault="0070153A" w:rsidP="00694CBC"/>
    <w:tbl>
      <w:tblPr>
        <w:tblStyle w:val="TableGrid"/>
        <w:tblW w:w="0" w:type="auto"/>
        <w:tblLook w:val="04A0" w:firstRow="1" w:lastRow="0" w:firstColumn="1" w:lastColumn="0" w:noHBand="0" w:noVBand="1"/>
      </w:tblPr>
      <w:tblGrid>
        <w:gridCol w:w="2122"/>
        <w:gridCol w:w="1842"/>
      </w:tblGrid>
      <w:tr w:rsidR="008B35A9" w14:paraId="31DBA4C5" w14:textId="77777777" w:rsidTr="000B01BB">
        <w:tc>
          <w:tcPr>
            <w:tcW w:w="2122" w:type="dxa"/>
          </w:tcPr>
          <w:p w14:paraId="6ED15951" w14:textId="77777777" w:rsidR="008B35A9" w:rsidRDefault="008B35A9" w:rsidP="00BD4321">
            <w:pPr>
              <w:tabs>
                <w:tab w:val="left" w:pos="5980"/>
              </w:tabs>
            </w:pPr>
          </w:p>
        </w:tc>
        <w:tc>
          <w:tcPr>
            <w:tcW w:w="1842" w:type="dxa"/>
          </w:tcPr>
          <w:p w14:paraId="705C740E" w14:textId="77777777" w:rsidR="008B35A9" w:rsidRPr="007519A3" w:rsidRDefault="008B35A9" w:rsidP="00BD4321">
            <w:pPr>
              <w:tabs>
                <w:tab w:val="left" w:pos="5980"/>
              </w:tabs>
              <w:rPr>
                <w:b/>
                <w:bCs/>
              </w:rPr>
            </w:pPr>
            <w:r w:rsidRPr="007519A3">
              <w:rPr>
                <w:b/>
                <w:bCs/>
              </w:rPr>
              <w:t>Number</w:t>
            </w:r>
          </w:p>
        </w:tc>
      </w:tr>
      <w:tr w:rsidR="008B35A9" w14:paraId="01FE33BB" w14:textId="77777777" w:rsidTr="000B01BB">
        <w:tc>
          <w:tcPr>
            <w:tcW w:w="2122" w:type="dxa"/>
          </w:tcPr>
          <w:p w14:paraId="524CF607" w14:textId="5FC310F5" w:rsidR="008B35A9" w:rsidRDefault="008B35A9" w:rsidP="00BD4321">
            <w:pPr>
              <w:tabs>
                <w:tab w:val="left" w:pos="5980"/>
              </w:tabs>
            </w:pPr>
            <w:r>
              <w:t>Aberdeenshire</w:t>
            </w:r>
          </w:p>
        </w:tc>
        <w:tc>
          <w:tcPr>
            <w:tcW w:w="1842" w:type="dxa"/>
          </w:tcPr>
          <w:p w14:paraId="6D8749ED" w14:textId="4DDE2F26" w:rsidR="008B35A9" w:rsidRDefault="008B35A9" w:rsidP="00BD4321">
            <w:pPr>
              <w:tabs>
                <w:tab w:val="left" w:pos="5980"/>
              </w:tabs>
            </w:pPr>
            <w:r>
              <w:t>1</w:t>
            </w:r>
          </w:p>
        </w:tc>
      </w:tr>
      <w:tr w:rsidR="008B35A9" w14:paraId="7F40A9BE" w14:textId="77777777" w:rsidTr="000B01BB">
        <w:tc>
          <w:tcPr>
            <w:tcW w:w="2122" w:type="dxa"/>
          </w:tcPr>
          <w:p w14:paraId="10135099" w14:textId="77777777" w:rsidR="008B35A9" w:rsidRDefault="008B35A9" w:rsidP="00BD4321">
            <w:pPr>
              <w:tabs>
                <w:tab w:val="left" w:pos="5980"/>
              </w:tabs>
            </w:pPr>
            <w:r>
              <w:t>Angus</w:t>
            </w:r>
          </w:p>
        </w:tc>
        <w:tc>
          <w:tcPr>
            <w:tcW w:w="1842" w:type="dxa"/>
          </w:tcPr>
          <w:p w14:paraId="5007B1E2" w14:textId="5FC3AB3B" w:rsidR="008B35A9" w:rsidRDefault="008B35A9" w:rsidP="00BD4321">
            <w:pPr>
              <w:tabs>
                <w:tab w:val="left" w:pos="5980"/>
              </w:tabs>
            </w:pPr>
            <w:r>
              <w:t>2</w:t>
            </w:r>
          </w:p>
        </w:tc>
      </w:tr>
      <w:tr w:rsidR="008B35A9" w14:paraId="2650B457" w14:textId="77777777" w:rsidTr="000B01BB">
        <w:tc>
          <w:tcPr>
            <w:tcW w:w="2122" w:type="dxa"/>
          </w:tcPr>
          <w:p w14:paraId="6EBCD78E" w14:textId="77777777" w:rsidR="008B35A9" w:rsidRDefault="008B35A9" w:rsidP="00BD4321">
            <w:pPr>
              <w:tabs>
                <w:tab w:val="left" w:pos="5980"/>
              </w:tabs>
            </w:pPr>
            <w:r>
              <w:t>City of Edinburgh</w:t>
            </w:r>
          </w:p>
        </w:tc>
        <w:tc>
          <w:tcPr>
            <w:tcW w:w="1842" w:type="dxa"/>
          </w:tcPr>
          <w:p w14:paraId="5DA65467" w14:textId="708CDBE2" w:rsidR="008B35A9" w:rsidRDefault="008B35A9" w:rsidP="00BD4321">
            <w:pPr>
              <w:tabs>
                <w:tab w:val="left" w:pos="5980"/>
              </w:tabs>
            </w:pPr>
            <w:r>
              <w:t>2</w:t>
            </w:r>
          </w:p>
        </w:tc>
      </w:tr>
      <w:tr w:rsidR="008B35A9" w14:paraId="77115070" w14:textId="77777777" w:rsidTr="000B01BB">
        <w:tc>
          <w:tcPr>
            <w:tcW w:w="2122" w:type="dxa"/>
          </w:tcPr>
          <w:p w14:paraId="511D791B" w14:textId="77777777" w:rsidR="008B35A9" w:rsidRDefault="008B35A9" w:rsidP="00BD4321">
            <w:pPr>
              <w:tabs>
                <w:tab w:val="left" w:pos="5980"/>
              </w:tabs>
            </w:pPr>
            <w:r>
              <w:t>Dundee City</w:t>
            </w:r>
          </w:p>
        </w:tc>
        <w:tc>
          <w:tcPr>
            <w:tcW w:w="1842" w:type="dxa"/>
          </w:tcPr>
          <w:p w14:paraId="72BBF279" w14:textId="66DC6B0E" w:rsidR="008B35A9" w:rsidRDefault="008B35A9" w:rsidP="00BD4321">
            <w:pPr>
              <w:tabs>
                <w:tab w:val="left" w:pos="5980"/>
              </w:tabs>
            </w:pPr>
            <w:r>
              <w:t>2</w:t>
            </w:r>
          </w:p>
        </w:tc>
      </w:tr>
      <w:tr w:rsidR="008B35A9" w14:paraId="2266A73A" w14:textId="77777777" w:rsidTr="000B01BB">
        <w:tc>
          <w:tcPr>
            <w:tcW w:w="2122" w:type="dxa"/>
          </w:tcPr>
          <w:p w14:paraId="6E47D152" w14:textId="77777777" w:rsidR="008B35A9" w:rsidRDefault="008B35A9" w:rsidP="00BD4321">
            <w:pPr>
              <w:tabs>
                <w:tab w:val="left" w:pos="5980"/>
              </w:tabs>
            </w:pPr>
            <w:r>
              <w:t>East Lothian</w:t>
            </w:r>
          </w:p>
        </w:tc>
        <w:tc>
          <w:tcPr>
            <w:tcW w:w="1842" w:type="dxa"/>
          </w:tcPr>
          <w:p w14:paraId="543621B6" w14:textId="0A81A66F" w:rsidR="008B35A9" w:rsidRDefault="008B35A9" w:rsidP="00BD4321">
            <w:pPr>
              <w:tabs>
                <w:tab w:val="left" w:pos="5980"/>
              </w:tabs>
            </w:pPr>
            <w:r>
              <w:t>1</w:t>
            </w:r>
          </w:p>
        </w:tc>
      </w:tr>
      <w:tr w:rsidR="008B35A9" w14:paraId="3CC801BF" w14:textId="77777777" w:rsidTr="000B01BB">
        <w:tc>
          <w:tcPr>
            <w:tcW w:w="2122" w:type="dxa"/>
          </w:tcPr>
          <w:p w14:paraId="600BFC3C" w14:textId="77777777" w:rsidR="008B35A9" w:rsidRDefault="008B35A9" w:rsidP="00BD4321">
            <w:pPr>
              <w:tabs>
                <w:tab w:val="left" w:pos="5980"/>
              </w:tabs>
            </w:pPr>
            <w:r>
              <w:t>Glasgow City</w:t>
            </w:r>
          </w:p>
        </w:tc>
        <w:tc>
          <w:tcPr>
            <w:tcW w:w="1842" w:type="dxa"/>
          </w:tcPr>
          <w:p w14:paraId="46D86882" w14:textId="2ADA96C4" w:rsidR="008B35A9" w:rsidRDefault="008B35A9" w:rsidP="00BD4321">
            <w:pPr>
              <w:tabs>
                <w:tab w:val="left" w:pos="5980"/>
              </w:tabs>
            </w:pPr>
            <w:r>
              <w:t>6</w:t>
            </w:r>
          </w:p>
        </w:tc>
      </w:tr>
      <w:tr w:rsidR="008B35A9" w14:paraId="56759D9C" w14:textId="77777777" w:rsidTr="000B01BB">
        <w:tc>
          <w:tcPr>
            <w:tcW w:w="2122" w:type="dxa"/>
          </w:tcPr>
          <w:p w14:paraId="5FF7E31D" w14:textId="77777777" w:rsidR="008B35A9" w:rsidRDefault="008B35A9" w:rsidP="00BD4321">
            <w:pPr>
              <w:tabs>
                <w:tab w:val="left" w:pos="5980"/>
              </w:tabs>
            </w:pPr>
            <w:r>
              <w:t>Highland Council</w:t>
            </w:r>
          </w:p>
        </w:tc>
        <w:tc>
          <w:tcPr>
            <w:tcW w:w="1842" w:type="dxa"/>
          </w:tcPr>
          <w:p w14:paraId="43D0AA80" w14:textId="1ED697A6" w:rsidR="008B35A9" w:rsidRDefault="008B35A9" w:rsidP="00BD4321">
            <w:pPr>
              <w:tabs>
                <w:tab w:val="left" w:pos="5980"/>
              </w:tabs>
            </w:pPr>
            <w:r>
              <w:t>1</w:t>
            </w:r>
          </w:p>
        </w:tc>
      </w:tr>
      <w:tr w:rsidR="008B35A9" w14:paraId="6D3B4DDA" w14:textId="77777777" w:rsidTr="000B01BB">
        <w:tc>
          <w:tcPr>
            <w:tcW w:w="2122" w:type="dxa"/>
          </w:tcPr>
          <w:p w14:paraId="2A84724C" w14:textId="77777777" w:rsidR="008B35A9" w:rsidRDefault="008B35A9" w:rsidP="00BD4321">
            <w:pPr>
              <w:tabs>
                <w:tab w:val="left" w:pos="5980"/>
              </w:tabs>
            </w:pPr>
            <w:r>
              <w:t>North Ayrshire</w:t>
            </w:r>
          </w:p>
        </w:tc>
        <w:tc>
          <w:tcPr>
            <w:tcW w:w="1842" w:type="dxa"/>
          </w:tcPr>
          <w:p w14:paraId="36218774" w14:textId="6DD53823" w:rsidR="008B35A9" w:rsidRDefault="008B35A9" w:rsidP="00BD4321">
            <w:pPr>
              <w:tabs>
                <w:tab w:val="left" w:pos="5980"/>
              </w:tabs>
            </w:pPr>
            <w:r>
              <w:t>1</w:t>
            </w:r>
          </w:p>
        </w:tc>
      </w:tr>
      <w:tr w:rsidR="008B35A9" w14:paraId="1292BA6B" w14:textId="77777777" w:rsidTr="000B01BB">
        <w:tc>
          <w:tcPr>
            <w:tcW w:w="2122" w:type="dxa"/>
          </w:tcPr>
          <w:p w14:paraId="17269245" w14:textId="77777777" w:rsidR="008B35A9" w:rsidRDefault="008B35A9" w:rsidP="00BD4321">
            <w:pPr>
              <w:tabs>
                <w:tab w:val="left" w:pos="5980"/>
              </w:tabs>
            </w:pPr>
            <w:r>
              <w:t>North Lanarkshire</w:t>
            </w:r>
          </w:p>
        </w:tc>
        <w:tc>
          <w:tcPr>
            <w:tcW w:w="1842" w:type="dxa"/>
          </w:tcPr>
          <w:p w14:paraId="3DC60E19" w14:textId="27D795CC" w:rsidR="008B35A9" w:rsidRDefault="008B35A9" w:rsidP="00BD4321">
            <w:pPr>
              <w:tabs>
                <w:tab w:val="left" w:pos="5980"/>
              </w:tabs>
            </w:pPr>
            <w:r>
              <w:t>1</w:t>
            </w:r>
          </w:p>
        </w:tc>
      </w:tr>
      <w:tr w:rsidR="008B35A9" w14:paraId="57BCAD7F" w14:textId="77777777" w:rsidTr="000B01BB">
        <w:tc>
          <w:tcPr>
            <w:tcW w:w="2122" w:type="dxa"/>
          </w:tcPr>
          <w:p w14:paraId="13836BF9" w14:textId="5A1656FD" w:rsidR="008B35A9" w:rsidRDefault="008B35A9" w:rsidP="00BD4321">
            <w:pPr>
              <w:tabs>
                <w:tab w:val="left" w:pos="5980"/>
              </w:tabs>
            </w:pPr>
            <w:r>
              <w:t>Orkney Islands</w:t>
            </w:r>
          </w:p>
        </w:tc>
        <w:tc>
          <w:tcPr>
            <w:tcW w:w="1842" w:type="dxa"/>
          </w:tcPr>
          <w:p w14:paraId="33D1EB2D" w14:textId="26140AAB" w:rsidR="008B35A9" w:rsidRDefault="008B35A9" w:rsidP="00BD4321">
            <w:pPr>
              <w:tabs>
                <w:tab w:val="left" w:pos="5980"/>
              </w:tabs>
            </w:pPr>
            <w:r>
              <w:t>1</w:t>
            </w:r>
          </w:p>
        </w:tc>
      </w:tr>
      <w:tr w:rsidR="008B35A9" w14:paraId="3F66BCBD" w14:textId="77777777" w:rsidTr="000B01BB">
        <w:tc>
          <w:tcPr>
            <w:tcW w:w="2122" w:type="dxa"/>
          </w:tcPr>
          <w:p w14:paraId="220648F4" w14:textId="77777777" w:rsidR="008B35A9" w:rsidRDefault="008B35A9" w:rsidP="00BD4321">
            <w:pPr>
              <w:tabs>
                <w:tab w:val="left" w:pos="5980"/>
              </w:tabs>
            </w:pPr>
            <w:r>
              <w:t>Renfrewshire</w:t>
            </w:r>
          </w:p>
        </w:tc>
        <w:tc>
          <w:tcPr>
            <w:tcW w:w="1842" w:type="dxa"/>
          </w:tcPr>
          <w:p w14:paraId="66298750" w14:textId="149A68FC" w:rsidR="008B35A9" w:rsidRDefault="008B35A9" w:rsidP="00BD4321">
            <w:pPr>
              <w:tabs>
                <w:tab w:val="left" w:pos="5980"/>
              </w:tabs>
            </w:pPr>
            <w:r>
              <w:t>2</w:t>
            </w:r>
          </w:p>
        </w:tc>
      </w:tr>
    </w:tbl>
    <w:p w14:paraId="25BB8B10" w14:textId="77777777" w:rsidR="001D3CFF" w:rsidRPr="001D3CFF" w:rsidRDefault="001D3CFF" w:rsidP="00AC3942"/>
    <w:p w14:paraId="3DA7D0FC" w14:textId="4D843840" w:rsidR="001A0A5C" w:rsidRPr="001A0A5C" w:rsidRDefault="001A0A5C" w:rsidP="00AC3942">
      <w:pPr>
        <w:rPr>
          <w:b/>
          <w:bCs/>
          <w:u w:val="single"/>
        </w:rPr>
      </w:pPr>
      <w:r w:rsidRPr="001A0A5C">
        <w:rPr>
          <w:b/>
          <w:bCs/>
          <w:u w:val="single"/>
        </w:rPr>
        <w:t>Survey</w:t>
      </w:r>
    </w:p>
    <w:p w14:paraId="55AF1EAA" w14:textId="6F3DEA26" w:rsidR="00D578FF" w:rsidRDefault="00AC3942" w:rsidP="00AC3942">
      <w:r w:rsidRPr="6F59916D">
        <w:rPr>
          <w:lang w:val="en-US"/>
        </w:rPr>
        <w:t>Demographics data was gathered at the start of the online survey</w:t>
      </w:r>
      <w:r w:rsidR="00BA0727" w:rsidRPr="6F59916D">
        <w:rPr>
          <w:lang w:val="en-US"/>
        </w:rPr>
        <w:t xml:space="preserve">. </w:t>
      </w:r>
      <w:r w:rsidR="00A32BAB" w:rsidRPr="6F59916D">
        <w:rPr>
          <w:lang w:val="en-US"/>
        </w:rPr>
        <w:t>As the survey was only open to young people aged 12-25, those answering that they were over 25 were re-directed to the end of the survey and did not answer any further questions.</w:t>
      </w:r>
      <w:r w:rsidR="00BA0727" w:rsidRPr="6F59916D">
        <w:rPr>
          <w:lang w:val="en-US"/>
        </w:rPr>
        <w:t xml:space="preserve"> </w:t>
      </w:r>
      <w:r w:rsidR="00D578FF" w:rsidRPr="6F59916D">
        <w:rPr>
          <w:lang w:val="en-US"/>
        </w:rPr>
        <w:t>4 respondents were over 25 and therefore answered no further questions.</w:t>
      </w:r>
    </w:p>
    <w:p w14:paraId="5B3EF69F" w14:textId="147488C1" w:rsidR="00AC3942" w:rsidRDefault="00BA0727" w:rsidP="00AC3942">
      <w:r w:rsidRPr="6F59916D">
        <w:rPr>
          <w:lang w:val="en-US"/>
        </w:rPr>
        <w:t>With the exception of age, these questions were optional for participants to respond to.</w:t>
      </w:r>
    </w:p>
    <w:p w14:paraId="66A73DD3" w14:textId="6D35BE1A" w:rsidR="00C53C1A" w:rsidRDefault="00C53C1A" w:rsidP="00AC3942">
      <w:pPr>
        <w:rPr>
          <w:b/>
          <w:bCs/>
        </w:rPr>
      </w:pPr>
      <w:r w:rsidRPr="00C53C1A">
        <w:rPr>
          <w:b/>
          <w:bCs/>
        </w:rPr>
        <w:t>Age</w:t>
      </w:r>
    </w:p>
    <w:p w14:paraId="7DD871D3" w14:textId="6A4DBA64" w:rsidR="00D16950" w:rsidRPr="00E335CE" w:rsidRDefault="00956936" w:rsidP="00AC3942">
      <w:r w:rsidRPr="6F59916D">
        <w:rPr>
          <w:lang w:val="en-US"/>
        </w:rPr>
        <w:lastRenderedPageBreak/>
        <w:t>Two thirds of survey respondents</w:t>
      </w:r>
      <w:r w:rsidR="00832EC6" w:rsidRPr="6F59916D">
        <w:rPr>
          <w:lang w:val="en-US"/>
        </w:rPr>
        <w:t xml:space="preserve"> are aged between 12 and 15, with the remaining respondents aged between 18 and 25. </w:t>
      </w:r>
      <w:r w:rsidR="001F73E6" w:rsidRPr="6F59916D">
        <w:rPr>
          <w:lang w:val="en-US"/>
        </w:rPr>
        <w:t xml:space="preserve">Only </w:t>
      </w:r>
      <w:r w:rsidR="00F40AF3" w:rsidRPr="6F59916D">
        <w:rPr>
          <w:lang w:val="en-US"/>
        </w:rPr>
        <w:t>4</w:t>
      </w:r>
      <w:r w:rsidR="001F73E6" w:rsidRPr="6F59916D">
        <w:rPr>
          <w:lang w:val="en-US"/>
        </w:rPr>
        <w:t>% of respondents were aged between 20 and 25.</w:t>
      </w:r>
    </w:p>
    <w:tbl>
      <w:tblPr>
        <w:tblStyle w:val="TableGrid"/>
        <w:tblW w:w="0" w:type="auto"/>
        <w:tblLook w:val="04A0" w:firstRow="1" w:lastRow="0" w:firstColumn="1" w:lastColumn="0" w:noHBand="0" w:noVBand="1"/>
      </w:tblPr>
      <w:tblGrid>
        <w:gridCol w:w="2122"/>
        <w:gridCol w:w="1842"/>
        <w:gridCol w:w="1843"/>
      </w:tblGrid>
      <w:tr w:rsidR="002E1F64" w14:paraId="590323A6" w14:textId="77777777" w:rsidTr="00133374">
        <w:tc>
          <w:tcPr>
            <w:tcW w:w="2122" w:type="dxa"/>
          </w:tcPr>
          <w:p w14:paraId="4310E5BE" w14:textId="7C88D0C0" w:rsidR="002E1F64" w:rsidRDefault="002E1F64" w:rsidP="00AC3942">
            <w:pPr>
              <w:rPr>
                <w:b/>
                <w:bCs/>
              </w:rPr>
            </w:pPr>
            <w:r>
              <w:rPr>
                <w:b/>
                <w:bCs/>
              </w:rPr>
              <w:t>Age</w:t>
            </w:r>
          </w:p>
        </w:tc>
        <w:tc>
          <w:tcPr>
            <w:tcW w:w="1842" w:type="dxa"/>
          </w:tcPr>
          <w:p w14:paraId="7A4A94DE" w14:textId="01239A6E" w:rsidR="002E1F64" w:rsidRDefault="002E1F64" w:rsidP="00AC3942">
            <w:pPr>
              <w:rPr>
                <w:b/>
                <w:bCs/>
              </w:rPr>
            </w:pPr>
            <w:r>
              <w:rPr>
                <w:b/>
                <w:bCs/>
              </w:rPr>
              <w:t>Number</w:t>
            </w:r>
          </w:p>
        </w:tc>
        <w:tc>
          <w:tcPr>
            <w:tcW w:w="1843" w:type="dxa"/>
          </w:tcPr>
          <w:p w14:paraId="1A3E099A" w14:textId="67F64C9C" w:rsidR="002E1F64" w:rsidRDefault="002E1F64" w:rsidP="00AC3942">
            <w:pPr>
              <w:rPr>
                <w:b/>
                <w:bCs/>
              </w:rPr>
            </w:pPr>
            <w:r>
              <w:rPr>
                <w:b/>
                <w:bCs/>
              </w:rPr>
              <w:t>Percentage</w:t>
            </w:r>
          </w:p>
        </w:tc>
      </w:tr>
      <w:tr w:rsidR="002E1F64" w14:paraId="7015B341" w14:textId="77777777" w:rsidTr="00133374">
        <w:tc>
          <w:tcPr>
            <w:tcW w:w="2122" w:type="dxa"/>
          </w:tcPr>
          <w:p w14:paraId="687B74D0" w14:textId="20C60E3E" w:rsidR="002E1F64" w:rsidRPr="005549BB" w:rsidRDefault="00133374" w:rsidP="00AC3942">
            <w:r w:rsidRPr="005549BB">
              <w:t>12</w:t>
            </w:r>
          </w:p>
        </w:tc>
        <w:tc>
          <w:tcPr>
            <w:tcW w:w="1842" w:type="dxa"/>
          </w:tcPr>
          <w:p w14:paraId="633D43C6" w14:textId="3316BCAC" w:rsidR="002E1F64" w:rsidRPr="005549BB" w:rsidRDefault="00133374" w:rsidP="00AC3942">
            <w:r w:rsidRPr="005549BB">
              <w:t>16</w:t>
            </w:r>
          </w:p>
        </w:tc>
        <w:tc>
          <w:tcPr>
            <w:tcW w:w="1843" w:type="dxa"/>
          </w:tcPr>
          <w:p w14:paraId="405DF891" w14:textId="2BC5A3F5" w:rsidR="002E1F64" w:rsidRPr="005549BB" w:rsidRDefault="00E077B2" w:rsidP="00AC3942">
            <w:r w:rsidRPr="005549BB">
              <w:t>9%</w:t>
            </w:r>
          </w:p>
        </w:tc>
      </w:tr>
      <w:tr w:rsidR="002E1F64" w14:paraId="617AF9AC" w14:textId="77777777" w:rsidTr="00133374">
        <w:tc>
          <w:tcPr>
            <w:tcW w:w="2122" w:type="dxa"/>
          </w:tcPr>
          <w:p w14:paraId="0B8AC9FD" w14:textId="20B3DAB4" w:rsidR="002E1F64" w:rsidRPr="005549BB" w:rsidRDefault="00133374" w:rsidP="00AC3942">
            <w:r w:rsidRPr="005549BB">
              <w:t>13</w:t>
            </w:r>
          </w:p>
        </w:tc>
        <w:tc>
          <w:tcPr>
            <w:tcW w:w="1842" w:type="dxa"/>
          </w:tcPr>
          <w:p w14:paraId="6673AEAC" w14:textId="5BFD2F8A" w:rsidR="002E1F64" w:rsidRPr="005549BB" w:rsidRDefault="00133374" w:rsidP="00AC3942">
            <w:r w:rsidRPr="005549BB">
              <w:t>58</w:t>
            </w:r>
          </w:p>
        </w:tc>
        <w:tc>
          <w:tcPr>
            <w:tcW w:w="1843" w:type="dxa"/>
          </w:tcPr>
          <w:p w14:paraId="7F00EC6C" w14:textId="738CD770" w:rsidR="002E1F64" w:rsidRPr="005549BB" w:rsidRDefault="00E077B2" w:rsidP="00AC3942">
            <w:r w:rsidRPr="005549BB">
              <w:t>32%</w:t>
            </w:r>
          </w:p>
        </w:tc>
      </w:tr>
      <w:tr w:rsidR="002E1F64" w14:paraId="3F14BD73" w14:textId="77777777" w:rsidTr="00133374">
        <w:tc>
          <w:tcPr>
            <w:tcW w:w="2122" w:type="dxa"/>
          </w:tcPr>
          <w:p w14:paraId="45C920DD" w14:textId="774D7C0F" w:rsidR="002E1F64" w:rsidRPr="005549BB" w:rsidRDefault="00133374" w:rsidP="00AC3942">
            <w:r w:rsidRPr="005549BB">
              <w:t>14</w:t>
            </w:r>
          </w:p>
        </w:tc>
        <w:tc>
          <w:tcPr>
            <w:tcW w:w="1842" w:type="dxa"/>
          </w:tcPr>
          <w:p w14:paraId="4FFE8EE8" w14:textId="2AF4C572" w:rsidR="002E1F64" w:rsidRPr="005549BB" w:rsidRDefault="00133374" w:rsidP="00AC3942">
            <w:r w:rsidRPr="005549BB">
              <w:t>28</w:t>
            </w:r>
          </w:p>
        </w:tc>
        <w:tc>
          <w:tcPr>
            <w:tcW w:w="1843" w:type="dxa"/>
          </w:tcPr>
          <w:p w14:paraId="73BD4533" w14:textId="6323DFB0" w:rsidR="002E1F64" w:rsidRPr="005549BB" w:rsidRDefault="00B54C6B" w:rsidP="00AC3942">
            <w:r w:rsidRPr="005549BB">
              <w:t>15%</w:t>
            </w:r>
          </w:p>
        </w:tc>
      </w:tr>
      <w:tr w:rsidR="002E1F64" w14:paraId="438A30C7" w14:textId="77777777" w:rsidTr="00133374">
        <w:tc>
          <w:tcPr>
            <w:tcW w:w="2122" w:type="dxa"/>
          </w:tcPr>
          <w:p w14:paraId="19B4AB70" w14:textId="161EA66B" w:rsidR="002E1F64" w:rsidRPr="005549BB" w:rsidRDefault="00133374" w:rsidP="00AC3942">
            <w:r w:rsidRPr="005549BB">
              <w:t>15</w:t>
            </w:r>
          </w:p>
        </w:tc>
        <w:tc>
          <w:tcPr>
            <w:tcW w:w="1842" w:type="dxa"/>
          </w:tcPr>
          <w:p w14:paraId="4321A62E" w14:textId="4C83E3A9" w:rsidR="002E1F64" w:rsidRPr="005549BB" w:rsidRDefault="00133374" w:rsidP="00AC3942">
            <w:r w:rsidRPr="005549BB">
              <w:t>21</w:t>
            </w:r>
          </w:p>
        </w:tc>
        <w:tc>
          <w:tcPr>
            <w:tcW w:w="1843" w:type="dxa"/>
          </w:tcPr>
          <w:p w14:paraId="7CF0F8EA" w14:textId="4A520761" w:rsidR="002E1F64" w:rsidRPr="005549BB" w:rsidRDefault="00B54C6B" w:rsidP="00AC3942">
            <w:r w:rsidRPr="005549BB">
              <w:t>11%</w:t>
            </w:r>
          </w:p>
        </w:tc>
      </w:tr>
      <w:tr w:rsidR="002E1F64" w14:paraId="49E9A60D" w14:textId="77777777" w:rsidTr="00133374">
        <w:tc>
          <w:tcPr>
            <w:tcW w:w="2122" w:type="dxa"/>
          </w:tcPr>
          <w:p w14:paraId="277E213B" w14:textId="14B4201B" w:rsidR="002E1F64" w:rsidRPr="005549BB" w:rsidRDefault="00133374" w:rsidP="00AC3942">
            <w:r w:rsidRPr="005549BB">
              <w:t>16</w:t>
            </w:r>
          </w:p>
        </w:tc>
        <w:tc>
          <w:tcPr>
            <w:tcW w:w="1842" w:type="dxa"/>
          </w:tcPr>
          <w:p w14:paraId="2CCD8D3B" w14:textId="749DA2BF" w:rsidR="002E1F64" w:rsidRPr="005549BB" w:rsidRDefault="00133374" w:rsidP="00AC3942">
            <w:r w:rsidRPr="005549BB">
              <w:t>19</w:t>
            </w:r>
          </w:p>
        </w:tc>
        <w:tc>
          <w:tcPr>
            <w:tcW w:w="1843" w:type="dxa"/>
          </w:tcPr>
          <w:p w14:paraId="64AFDE22" w14:textId="369AED86" w:rsidR="002E1F64" w:rsidRPr="005549BB" w:rsidRDefault="00B54C6B" w:rsidP="00AC3942">
            <w:r w:rsidRPr="005549BB">
              <w:t>10%</w:t>
            </w:r>
          </w:p>
        </w:tc>
      </w:tr>
      <w:tr w:rsidR="00133374" w14:paraId="731334E4" w14:textId="77777777" w:rsidTr="00133374">
        <w:tc>
          <w:tcPr>
            <w:tcW w:w="2122" w:type="dxa"/>
          </w:tcPr>
          <w:p w14:paraId="1E109317" w14:textId="5D8D299D" w:rsidR="00133374" w:rsidRPr="005549BB" w:rsidRDefault="00133374" w:rsidP="00AC3942">
            <w:r w:rsidRPr="005549BB">
              <w:t>17</w:t>
            </w:r>
          </w:p>
        </w:tc>
        <w:tc>
          <w:tcPr>
            <w:tcW w:w="1842" w:type="dxa"/>
          </w:tcPr>
          <w:p w14:paraId="7CE78CFA" w14:textId="74267404" w:rsidR="00133374" w:rsidRPr="005549BB" w:rsidRDefault="00133374" w:rsidP="00AC3942">
            <w:r w:rsidRPr="005549BB">
              <w:t>21</w:t>
            </w:r>
          </w:p>
        </w:tc>
        <w:tc>
          <w:tcPr>
            <w:tcW w:w="1843" w:type="dxa"/>
          </w:tcPr>
          <w:p w14:paraId="5A1858CA" w14:textId="0A5A9652" w:rsidR="00133374" w:rsidRPr="005549BB" w:rsidRDefault="00B54C6B" w:rsidP="00AC3942">
            <w:r w:rsidRPr="005549BB">
              <w:t>11%</w:t>
            </w:r>
          </w:p>
        </w:tc>
      </w:tr>
      <w:tr w:rsidR="00133374" w14:paraId="1937AF72" w14:textId="77777777" w:rsidTr="00133374">
        <w:tc>
          <w:tcPr>
            <w:tcW w:w="2122" w:type="dxa"/>
          </w:tcPr>
          <w:p w14:paraId="3A3C2D23" w14:textId="24993C2E" w:rsidR="00133374" w:rsidRPr="005549BB" w:rsidRDefault="00133374" w:rsidP="00AC3942">
            <w:r w:rsidRPr="005549BB">
              <w:t>18</w:t>
            </w:r>
          </w:p>
        </w:tc>
        <w:tc>
          <w:tcPr>
            <w:tcW w:w="1842" w:type="dxa"/>
          </w:tcPr>
          <w:p w14:paraId="319C7022" w14:textId="023DA9CE" w:rsidR="00133374" w:rsidRPr="005549BB" w:rsidRDefault="00133374" w:rsidP="00AC3942">
            <w:r w:rsidRPr="005549BB">
              <w:t>7</w:t>
            </w:r>
          </w:p>
        </w:tc>
        <w:tc>
          <w:tcPr>
            <w:tcW w:w="1843" w:type="dxa"/>
          </w:tcPr>
          <w:p w14:paraId="598688B7" w14:textId="2AB553C4" w:rsidR="00133374" w:rsidRPr="005549BB" w:rsidRDefault="00B72DDB" w:rsidP="00AC3942">
            <w:r w:rsidRPr="005549BB">
              <w:t>4%</w:t>
            </w:r>
          </w:p>
        </w:tc>
      </w:tr>
      <w:tr w:rsidR="00133374" w14:paraId="20DDCF2B" w14:textId="77777777" w:rsidTr="00133374">
        <w:tc>
          <w:tcPr>
            <w:tcW w:w="2122" w:type="dxa"/>
          </w:tcPr>
          <w:p w14:paraId="3B180D0A" w14:textId="054B7D79" w:rsidR="00133374" w:rsidRPr="005549BB" w:rsidRDefault="00133374" w:rsidP="00AC3942">
            <w:r w:rsidRPr="005549BB">
              <w:t>19</w:t>
            </w:r>
          </w:p>
        </w:tc>
        <w:tc>
          <w:tcPr>
            <w:tcW w:w="1842" w:type="dxa"/>
          </w:tcPr>
          <w:p w14:paraId="24B8FDB8" w14:textId="12A7EA21" w:rsidR="00133374" w:rsidRPr="005549BB" w:rsidRDefault="00133374" w:rsidP="00AC3942">
            <w:r w:rsidRPr="005549BB">
              <w:t>2</w:t>
            </w:r>
          </w:p>
        </w:tc>
        <w:tc>
          <w:tcPr>
            <w:tcW w:w="1843" w:type="dxa"/>
          </w:tcPr>
          <w:p w14:paraId="67EA4173" w14:textId="11E21346" w:rsidR="00133374" w:rsidRPr="005549BB" w:rsidRDefault="00B72DDB" w:rsidP="00AC3942">
            <w:r w:rsidRPr="005549BB">
              <w:t>1%</w:t>
            </w:r>
          </w:p>
        </w:tc>
      </w:tr>
      <w:tr w:rsidR="00133374" w14:paraId="56D780AD" w14:textId="77777777" w:rsidTr="00133374">
        <w:tc>
          <w:tcPr>
            <w:tcW w:w="2122" w:type="dxa"/>
          </w:tcPr>
          <w:p w14:paraId="7856FB04" w14:textId="2D5AD292" w:rsidR="00133374" w:rsidRPr="005549BB" w:rsidRDefault="00133374" w:rsidP="00AC3942">
            <w:r w:rsidRPr="005549BB">
              <w:t>20</w:t>
            </w:r>
          </w:p>
        </w:tc>
        <w:tc>
          <w:tcPr>
            <w:tcW w:w="1842" w:type="dxa"/>
          </w:tcPr>
          <w:p w14:paraId="3BE8C06A" w14:textId="4ECDA07F" w:rsidR="00133374" w:rsidRPr="005549BB" w:rsidRDefault="00133374" w:rsidP="00AC3942">
            <w:r w:rsidRPr="005549BB">
              <w:t>1</w:t>
            </w:r>
          </w:p>
        </w:tc>
        <w:tc>
          <w:tcPr>
            <w:tcW w:w="1843" w:type="dxa"/>
          </w:tcPr>
          <w:p w14:paraId="6B2A7500" w14:textId="77CEBF39" w:rsidR="00133374" w:rsidRPr="005549BB" w:rsidRDefault="00B72DDB" w:rsidP="00AC3942">
            <w:r w:rsidRPr="005549BB">
              <w:t>&lt;1%</w:t>
            </w:r>
          </w:p>
        </w:tc>
      </w:tr>
      <w:tr w:rsidR="00133374" w14:paraId="1A8972DA" w14:textId="77777777" w:rsidTr="00133374">
        <w:tc>
          <w:tcPr>
            <w:tcW w:w="2122" w:type="dxa"/>
          </w:tcPr>
          <w:p w14:paraId="6D209D9D" w14:textId="2B73EE72" w:rsidR="00133374" w:rsidRPr="005549BB" w:rsidRDefault="00133374" w:rsidP="00AC3942">
            <w:r w:rsidRPr="005549BB">
              <w:t>21</w:t>
            </w:r>
          </w:p>
        </w:tc>
        <w:tc>
          <w:tcPr>
            <w:tcW w:w="1842" w:type="dxa"/>
          </w:tcPr>
          <w:p w14:paraId="174B939D" w14:textId="419314EF" w:rsidR="00133374" w:rsidRPr="005549BB" w:rsidRDefault="00133374" w:rsidP="00AC3942">
            <w:r w:rsidRPr="005549BB">
              <w:t>0</w:t>
            </w:r>
          </w:p>
        </w:tc>
        <w:tc>
          <w:tcPr>
            <w:tcW w:w="1843" w:type="dxa"/>
          </w:tcPr>
          <w:p w14:paraId="496AA003" w14:textId="518AD602" w:rsidR="00133374" w:rsidRPr="005549BB" w:rsidRDefault="00B72DDB" w:rsidP="00AC3942">
            <w:r w:rsidRPr="005549BB">
              <w:t>0</w:t>
            </w:r>
          </w:p>
        </w:tc>
      </w:tr>
      <w:tr w:rsidR="00133374" w14:paraId="2EA9EBDB" w14:textId="77777777" w:rsidTr="00133374">
        <w:tc>
          <w:tcPr>
            <w:tcW w:w="2122" w:type="dxa"/>
          </w:tcPr>
          <w:p w14:paraId="05BC7528" w14:textId="2B7A33D1" w:rsidR="00133374" w:rsidRPr="005549BB" w:rsidRDefault="00133374" w:rsidP="00AC3942">
            <w:r w:rsidRPr="005549BB">
              <w:t>22</w:t>
            </w:r>
          </w:p>
        </w:tc>
        <w:tc>
          <w:tcPr>
            <w:tcW w:w="1842" w:type="dxa"/>
          </w:tcPr>
          <w:p w14:paraId="29E73AF3" w14:textId="4296E4C6" w:rsidR="00133374" w:rsidRPr="005549BB" w:rsidRDefault="00133374" w:rsidP="00AC3942">
            <w:r w:rsidRPr="005549BB">
              <w:t>2</w:t>
            </w:r>
          </w:p>
        </w:tc>
        <w:tc>
          <w:tcPr>
            <w:tcW w:w="1843" w:type="dxa"/>
          </w:tcPr>
          <w:p w14:paraId="26CD57B1" w14:textId="11A76AB2" w:rsidR="00133374" w:rsidRPr="005549BB" w:rsidRDefault="00B72DDB" w:rsidP="00AC3942">
            <w:r w:rsidRPr="005549BB">
              <w:t>1%</w:t>
            </w:r>
          </w:p>
        </w:tc>
      </w:tr>
      <w:tr w:rsidR="00133374" w14:paraId="327B7EA6" w14:textId="77777777" w:rsidTr="00133374">
        <w:tc>
          <w:tcPr>
            <w:tcW w:w="2122" w:type="dxa"/>
          </w:tcPr>
          <w:p w14:paraId="7454F74E" w14:textId="368C50CF" w:rsidR="00133374" w:rsidRPr="005549BB" w:rsidRDefault="00133374" w:rsidP="00AC3942">
            <w:r w:rsidRPr="005549BB">
              <w:t>23</w:t>
            </w:r>
          </w:p>
        </w:tc>
        <w:tc>
          <w:tcPr>
            <w:tcW w:w="1842" w:type="dxa"/>
          </w:tcPr>
          <w:p w14:paraId="7AA06444" w14:textId="7D99B547" w:rsidR="00133374" w:rsidRPr="005549BB" w:rsidRDefault="007046DB" w:rsidP="00AC3942">
            <w:r w:rsidRPr="005549BB">
              <w:t>0</w:t>
            </w:r>
          </w:p>
        </w:tc>
        <w:tc>
          <w:tcPr>
            <w:tcW w:w="1843" w:type="dxa"/>
          </w:tcPr>
          <w:p w14:paraId="76338B7F" w14:textId="5EB4F878" w:rsidR="00133374" w:rsidRPr="005549BB" w:rsidRDefault="00B72DDB" w:rsidP="00AC3942">
            <w:r w:rsidRPr="005549BB">
              <w:t>0</w:t>
            </w:r>
          </w:p>
        </w:tc>
      </w:tr>
      <w:tr w:rsidR="00133374" w14:paraId="2F50859E" w14:textId="77777777" w:rsidTr="00133374">
        <w:tc>
          <w:tcPr>
            <w:tcW w:w="2122" w:type="dxa"/>
          </w:tcPr>
          <w:p w14:paraId="4B6C8720" w14:textId="1536E821" w:rsidR="00133374" w:rsidRPr="005549BB" w:rsidRDefault="00133374" w:rsidP="00AC3942">
            <w:r w:rsidRPr="005549BB">
              <w:t>24</w:t>
            </w:r>
          </w:p>
        </w:tc>
        <w:tc>
          <w:tcPr>
            <w:tcW w:w="1842" w:type="dxa"/>
          </w:tcPr>
          <w:p w14:paraId="1D88AAC6" w14:textId="0CCC6692" w:rsidR="00133374" w:rsidRPr="005549BB" w:rsidRDefault="007046DB" w:rsidP="00AC3942">
            <w:r w:rsidRPr="005549BB">
              <w:t>2</w:t>
            </w:r>
          </w:p>
        </w:tc>
        <w:tc>
          <w:tcPr>
            <w:tcW w:w="1843" w:type="dxa"/>
          </w:tcPr>
          <w:p w14:paraId="1F0C20BC" w14:textId="07A1F290" w:rsidR="00133374" w:rsidRPr="005549BB" w:rsidRDefault="00B72DDB" w:rsidP="00AC3942">
            <w:r w:rsidRPr="005549BB">
              <w:t>1%</w:t>
            </w:r>
          </w:p>
        </w:tc>
      </w:tr>
      <w:tr w:rsidR="00133374" w14:paraId="556E9AF4" w14:textId="77777777" w:rsidTr="00133374">
        <w:tc>
          <w:tcPr>
            <w:tcW w:w="2122" w:type="dxa"/>
          </w:tcPr>
          <w:p w14:paraId="6DA1140C" w14:textId="21C6516C" w:rsidR="00133374" w:rsidRPr="005549BB" w:rsidRDefault="00133374" w:rsidP="00AC3942">
            <w:r w:rsidRPr="005549BB">
              <w:t>25</w:t>
            </w:r>
          </w:p>
        </w:tc>
        <w:tc>
          <w:tcPr>
            <w:tcW w:w="1842" w:type="dxa"/>
          </w:tcPr>
          <w:p w14:paraId="578AFF54" w14:textId="29E7CBCB" w:rsidR="00133374" w:rsidRPr="005549BB" w:rsidRDefault="007046DB" w:rsidP="00AC3942">
            <w:r w:rsidRPr="005549BB">
              <w:t>2</w:t>
            </w:r>
          </w:p>
        </w:tc>
        <w:tc>
          <w:tcPr>
            <w:tcW w:w="1843" w:type="dxa"/>
          </w:tcPr>
          <w:p w14:paraId="0A7213CF" w14:textId="26B81E0D" w:rsidR="00133374" w:rsidRPr="005549BB" w:rsidRDefault="00B72DDB" w:rsidP="00AC3942">
            <w:r w:rsidRPr="005549BB">
              <w:t>1%</w:t>
            </w:r>
          </w:p>
        </w:tc>
      </w:tr>
      <w:tr w:rsidR="00133374" w14:paraId="17E87CEA" w14:textId="77777777" w:rsidTr="00133374">
        <w:tc>
          <w:tcPr>
            <w:tcW w:w="2122" w:type="dxa"/>
          </w:tcPr>
          <w:p w14:paraId="4E5119C4" w14:textId="40E82E7B" w:rsidR="00133374" w:rsidRPr="005549BB" w:rsidRDefault="00133374" w:rsidP="00AC3942">
            <w:r w:rsidRPr="005549BB">
              <w:t>Over 25</w:t>
            </w:r>
            <w:r w:rsidR="00832EC6">
              <w:t>*</w:t>
            </w:r>
          </w:p>
        </w:tc>
        <w:tc>
          <w:tcPr>
            <w:tcW w:w="1842" w:type="dxa"/>
          </w:tcPr>
          <w:p w14:paraId="185663B3" w14:textId="1887B998" w:rsidR="00133374" w:rsidRPr="005549BB" w:rsidRDefault="007046DB" w:rsidP="00AC3942">
            <w:r w:rsidRPr="005549BB">
              <w:t>4</w:t>
            </w:r>
          </w:p>
        </w:tc>
        <w:tc>
          <w:tcPr>
            <w:tcW w:w="1843" w:type="dxa"/>
          </w:tcPr>
          <w:p w14:paraId="453B884B" w14:textId="2F553483" w:rsidR="00133374" w:rsidRPr="005549BB" w:rsidRDefault="005549BB" w:rsidP="00AC3942">
            <w:r w:rsidRPr="005549BB">
              <w:t>2%</w:t>
            </w:r>
          </w:p>
        </w:tc>
      </w:tr>
      <w:tr w:rsidR="00104F60" w14:paraId="6A923CE9" w14:textId="77777777" w:rsidTr="00133374">
        <w:tc>
          <w:tcPr>
            <w:tcW w:w="2122" w:type="dxa"/>
          </w:tcPr>
          <w:p w14:paraId="0F984168" w14:textId="495714F9" w:rsidR="00104F60" w:rsidRPr="00104F60" w:rsidRDefault="00104F60" w:rsidP="00AC3942">
            <w:pPr>
              <w:rPr>
                <w:b/>
                <w:bCs/>
              </w:rPr>
            </w:pPr>
            <w:r w:rsidRPr="00104F60">
              <w:rPr>
                <w:b/>
                <w:bCs/>
              </w:rPr>
              <w:t>TOTAL</w:t>
            </w:r>
          </w:p>
        </w:tc>
        <w:tc>
          <w:tcPr>
            <w:tcW w:w="1842" w:type="dxa"/>
          </w:tcPr>
          <w:p w14:paraId="5F11E61B" w14:textId="6F54AFE4" w:rsidR="00104F60" w:rsidRPr="005549BB" w:rsidRDefault="00104F60" w:rsidP="00AC3942">
            <w:r>
              <w:t>183</w:t>
            </w:r>
          </w:p>
        </w:tc>
        <w:tc>
          <w:tcPr>
            <w:tcW w:w="1843" w:type="dxa"/>
          </w:tcPr>
          <w:p w14:paraId="4CB583E8" w14:textId="77777777" w:rsidR="00104F60" w:rsidRPr="005549BB" w:rsidRDefault="00104F60" w:rsidP="00AC3942"/>
        </w:tc>
      </w:tr>
    </w:tbl>
    <w:p w14:paraId="1D525893" w14:textId="2664218C" w:rsidR="00C53C1A" w:rsidRDefault="00832EC6" w:rsidP="00AC3942">
      <w:r w:rsidRPr="00E335CE">
        <w:t>*</w:t>
      </w:r>
      <w:r w:rsidR="00E335CE" w:rsidRPr="00E335CE">
        <w:t>Respondents who selected ‘over 25’ were re-directed to the end of the survey and did not answer any further questions.</w:t>
      </w:r>
    </w:p>
    <w:p w14:paraId="14AB497B" w14:textId="15D0F513" w:rsidR="009E0DB9" w:rsidRPr="009E0DB9" w:rsidRDefault="009E0DB9" w:rsidP="00AC3942">
      <w:pPr>
        <w:rPr>
          <w:b/>
          <w:bCs/>
        </w:rPr>
      </w:pPr>
      <w:r w:rsidRPr="009E0DB9">
        <w:rPr>
          <w:b/>
          <w:bCs/>
        </w:rPr>
        <w:t>Gender</w:t>
      </w:r>
    </w:p>
    <w:p w14:paraId="6DB66865" w14:textId="5AE93338" w:rsidR="005776E6" w:rsidRDefault="000F6359" w:rsidP="005776E6">
      <w:pPr>
        <w:rPr>
          <w:noProof/>
        </w:rPr>
      </w:pPr>
      <w:r>
        <w:rPr>
          <w:noProof/>
        </w:rPr>
        <w:t>Three fifths of respondents identified as women</w:t>
      </w:r>
      <w:r w:rsidR="00FE50E7">
        <w:rPr>
          <w:noProof/>
        </w:rPr>
        <w:t xml:space="preserve">, and one third identify as men. </w:t>
      </w:r>
      <w:r w:rsidR="00AF7103">
        <w:rPr>
          <w:noProof/>
        </w:rPr>
        <w:t xml:space="preserve">A very small number of respondents preferred to use their own term. </w:t>
      </w:r>
    </w:p>
    <w:tbl>
      <w:tblPr>
        <w:tblStyle w:val="TableGrid"/>
        <w:tblW w:w="0" w:type="auto"/>
        <w:tblLook w:val="04A0" w:firstRow="1" w:lastRow="0" w:firstColumn="1" w:lastColumn="0" w:noHBand="0" w:noVBand="1"/>
      </w:tblPr>
      <w:tblGrid>
        <w:gridCol w:w="3116"/>
        <w:gridCol w:w="1557"/>
        <w:gridCol w:w="1701"/>
      </w:tblGrid>
      <w:tr w:rsidR="00B45BF7" w14:paraId="1251A778" w14:textId="77777777" w:rsidTr="006A43FB">
        <w:tc>
          <w:tcPr>
            <w:tcW w:w="3116" w:type="dxa"/>
          </w:tcPr>
          <w:p w14:paraId="6439D40B" w14:textId="77777777" w:rsidR="00B45BF7" w:rsidRDefault="00B45BF7" w:rsidP="005776E6">
            <w:pPr>
              <w:rPr>
                <w:noProof/>
              </w:rPr>
            </w:pPr>
          </w:p>
        </w:tc>
        <w:tc>
          <w:tcPr>
            <w:tcW w:w="1557" w:type="dxa"/>
          </w:tcPr>
          <w:p w14:paraId="19888DBA" w14:textId="1783F15E" w:rsidR="00B45BF7" w:rsidRPr="00B45BF7" w:rsidRDefault="00B45BF7" w:rsidP="005776E6">
            <w:pPr>
              <w:rPr>
                <w:b/>
                <w:bCs/>
                <w:noProof/>
              </w:rPr>
            </w:pPr>
            <w:r w:rsidRPr="00B45BF7">
              <w:rPr>
                <w:b/>
                <w:bCs/>
                <w:noProof/>
              </w:rPr>
              <w:t>Number</w:t>
            </w:r>
          </w:p>
        </w:tc>
        <w:tc>
          <w:tcPr>
            <w:tcW w:w="1701" w:type="dxa"/>
          </w:tcPr>
          <w:p w14:paraId="26B1E958" w14:textId="42D3EFFE" w:rsidR="00B45BF7" w:rsidRPr="00B45BF7" w:rsidRDefault="00B45BF7" w:rsidP="005776E6">
            <w:pPr>
              <w:rPr>
                <w:b/>
                <w:bCs/>
                <w:noProof/>
              </w:rPr>
            </w:pPr>
            <w:r w:rsidRPr="00B45BF7">
              <w:rPr>
                <w:b/>
                <w:bCs/>
                <w:noProof/>
              </w:rPr>
              <w:t>Percentage</w:t>
            </w:r>
          </w:p>
        </w:tc>
      </w:tr>
      <w:tr w:rsidR="00B45BF7" w14:paraId="1226DC89" w14:textId="77777777" w:rsidTr="006A43FB">
        <w:tc>
          <w:tcPr>
            <w:tcW w:w="3116" w:type="dxa"/>
          </w:tcPr>
          <w:p w14:paraId="6192598B" w14:textId="53CD0822" w:rsidR="00B45BF7" w:rsidRDefault="00B45BF7" w:rsidP="005776E6">
            <w:pPr>
              <w:rPr>
                <w:noProof/>
              </w:rPr>
            </w:pPr>
            <w:r>
              <w:rPr>
                <w:noProof/>
              </w:rPr>
              <w:t>Woman</w:t>
            </w:r>
          </w:p>
        </w:tc>
        <w:tc>
          <w:tcPr>
            <w:tcW w:w="1557" w:type="dxa"/>
          </w:tcPr>
          <w:p w14:paraId="4682171E" w14:textId="3B2D893D" w:rsidR="00B45BF7" w:rsidRDefault="006A43FB" w:rsidP="005776E6">
            <w:pPr>
              <w:rPr>
                <w:noProof/>
              </w:rPr>
            </w:pPr>
            <w:r>
              <w:rPr>
                <w:noProof/>
              </w:rPr>
              <w:t>109</w:t>
            </w:r>
          </w:p>
        </w:tc>
        <w:tc>
          <w:tcPr>
            <w:tcW w:w="1701" w:type="dxa"/>
          </w:tcPr>
          <w:p w14:paraId="07BDA9C7" w14:textId="1163466B" w:rsidR="00B45BF7" w:rsidRDefault="002A65C8" w:rsidP="005776E6">
            <w:pPr>
              <w:rPr>
                <w:noProof/>
              </w:rPr>
            </w:pPr>
            <w:r>
              <w:rPr>
                <w:noProof/>
              </w:rPr>
              <w:t>61%</w:t>
            </w:r>
          </w:p>
        </w:tc>
      </w:tr>
      <w:tr w:rsidR="00B45BF7" w14:paraId="6252445D" w14:textId="77777777" w:rsidTr="006A43FB">
        <w:tc>
          <w:tcPr>
            <w:tcW w:w="3116" w:type="dxa"/>
          </w:tcPr>
          <w:p w14:paraId="77E731CF" w14:textId="33A89AB3" w:rsidR="00B45BF7" w:rsidRDefault="00B45BF7" w:rsidP="005776E6">
            <w:pPr>
              <w:rPr>
                <w:noProof/>
              </w:rPr>
            </w:pPr>
            <w:r>
              <w:rPr>
                <w:noProof/>
              </w:rPr>
              <w:t>Man</w:t>
            </w:r>
          </w:p>
        </w:tc>
        <w:tc>
          <w:tcPr>
            <w:tcW w:w="1557" w:type="dxa"/>
          </w:tcPr>
          <w:p w14:paraId="7B6EBB52" w14:textId="7FD4DD7D" w:rsidR="00B45BF7" w:rsidRDefault="006A43FB" w:rsidP="005776E6">
            <w:pPr>
              <w:rPr>
                <w:noProof/>
              </w:rPr>
            </w:pPr>
            <w:r>
              <w:rPr>
                <w:noProof/>
              </w:rPr>
              <w:t>62</w:t>
            </w:r>
          </w:p>
        </w:tc>
        <w:tc>
          <w:tcPr>
            <w:tcW w:w="1701" w:type="dxa"/>
          </w:tcPr>
          <w:p w14:paraId="621532FF" w14:textId="6810B3B7" w:rsidR="00B45BF7" w:rsidRDefault="002A65C8" w:rsidP="005776E6">
            <w:pPr>
              <w:rPr>
                <w:noProof/>
              </w:rPr>
            </w:pPr>
            <w:r>
              <w:rPr>
                <w:noProof/>
              </w:rPr>
              <w:t>35%</w:t>
            </w:r>
          </w:p>
        </w:tc>
      </w:tr>
      <w:tr w:rsidR="00B45BF7" w14:paraId="622C2F01" w14:textId="77777777" w:rsidTr="006A43FB">
        <w:tc>
          <w:tcPr>
            <w:tcW w:w="3116" w:type="dxa"/>
          </w:tcPr>
          <w:p w14:paraId="09159AED" w14:textId="52A40A93" w:rsidR="00B45BF7" w:rsidRDefault="006A43FB" w:rsidP="005776E6">
            <w:pPr>
              <w:rPr>
                <w:noProof/>
              </w:rPr>
            </w:pPr>
            <w:r>
              <w:rPr>
                <w:noProof/>
              </w:rPr>
              <w:t>Non-binary</w:t>
            </w:r>
          </w:p>
        </w:tc>
        <w:tc>
          <w:tcPr>
            <w:tcW w:w="1557" w:type="dxa"/>
          </w:tcPr>
          <w:p w14:paraId="1CE5223C" w14:textId="24420F7B" w:rsidR="00B45BF7" w:rsidRDefault="006A43FB" w:rsidP="005776E6">
            <w:pPr>
              <w:rPr>
                <w:noProof/>
              </w:rPr>
            </w:pPr>
            <w:r>
              <w:rPr>
                <w:noProof/>
              </w:rPr>
              <w:t>0</w:t>
            </w:r>
          </w:p>
        </w:tc>
        <w:tc>
          <w:tcPr>
            <w:tcW w:w="1701" w:type="dxa"/>
          </w:tcPr>
          <w:p w14:paraId="1D5F0AC0" w14:textId="63CB62BF" w:rsidR="00B45BF7" w:rsidRDefault="002A65C8" w:rsidP="005776E6">
            <w:pPr>
              <w:rPr>
                <w:noProof/>
              </w:rPr>
            </w:pPr>
            <w:r>
              <w:rPr>
                <w:noProof/>
              </w:rPr>
              <w:t>0</w:t>
            </w:r>
          </w:p>
        </w:tc>
      </w:tr>
      <w:tr w:rsidR="00B45BF7" w14:paraId="4F68F877" w14:textId="77777777" w:rsidTr="006A43FB">
        <w:tc>
          <w:tcPr>
            <w:tcW w:w="3116" w:type="dxa"/>
          </w:tcPr>
          <w:p w14:paraId="54142F99" w14:textId="2FC44B87" w:rsidR="00B45BF7" w:rsidRDefault="006A43FB" w:rsidP="005776E6">
            <w:pPr>
              <w:rPr>
                <w:noProof/>
              </w:rPr>
            </w:pPr>
            <w:r>
              <w:rPr>
                <w:noProof/>
              </w:rPr>
              <w:t>Prefer to use my own term</w:t>
            </w:r>
          </w:p>
        </w:tc>
        <w:tc>
          <w:tcPr>
            <w:tcW w:w="1557" w:type="dxa"/>
          </w:tcPr>
          <w:p w14:paraId="2572F28D" w14:textId="155899F5" w:rsidR="00B45BF7" w:rsidRDefault="006A43FB" w:rsidP="005776E6">
            <w:pPr>
              <w:rPr>
                <w:noProof/>
              </w:rPr>
            </w:pPr>
            <w:r>
              <w:rPr>
                <w:noProof/>
              </w:rPr>
              <w:t>3</w:t>
            </w:r>
          </w:p>
        </w:tc>
        <w:tc>
          <w:tcPr>
            <w:tcW w:w="1701" w:type="dxa"/>
          </w:tcPr>
          <w:p w14:paraId="45CFC943" w14:textId="456218FC" w:rsidR="00B45BF7" w:rsidRDefault="002A65C8" w:rsidP="005776E6">
            <w:pPr>
              <w:rPr>
                <w:noProof/>
              </w:rPr>
            </w:pPr>
            <w:r>
              <w:rPr>
                <w:noProof/>
              </w:rPr>
              <w:t>2%</w:t>
            </w:r>
          </w:p>
        </w:tc>
      </w:tr>
      <w:tr w:rsidR="00B45BF7" w14:paraId="7FB7CE86" w14:textId="77777777" w:rsidTr="006A43FB">
        <w:tc>
          <w:tcPr>
            <w:tcW w:w="3116" w:type="dxa"/>
          </w:tcPr>
          <w:p w14:paraId="0910C101" w14:textId="64901B33" w:rsidR="00B45BF7" w:rsidRDefault="006A43FB" w:rsidP="005776E6">
            <w:pPr>
              <w:rPr>
                <w:noProof/>
              </w:rPr>
            </w:pPr>
            <w:r>
              <w:rPr>
                <w:noProof/>
              </w:rPr>
              <w:t>Prefer not to say</w:t>
            </w:r>
          </w:p>
        </w:tc>
        <w:tc>
          <w:tcPr>
            <w:tcW w:w="1557" w:type="dxa"/>
          </w:tcPr>
          <w:p w14:paraId="62C8F9AF" w14:textId="03170F4B" w:rsidR="00B45BF7" w:rsidRDefault="006A43FB" w:rsidP="005776E6">
            <w:pPr>
              <w:rPr>
                <w:noProof/>
              </w:rPr>
            </w:pPr>
            <w:r>
              <w:rPr>
                <w:noProof/>
              </w:rPr>
              <w:t>4</w:t>
            </w:r>
          </w:p>
        </w:tc>
        <w:tc>
          <w:tcPr>
            <w:tcW w:w="1701" w:type="dxa"/>
          </w:tcPr>
          <w:p w14:paraId="531FA2DD" w14:textId="33B8840B" w:rsidR="00B45BF7" w:rsidRDefault="00965999" w:rsidP="005776E6">
            <w:pPr>
              <w:rPr>
                <w:noProof/>
              </w:rPr>
            </w:pPr>
            <w:r>
              <w:rPr>
                <w:noProof/>
              </w:rPr>
              <w:t>2%</w:t>
            </w:r>
          </w:p>
        </w:tc>
      </w:tr>
    </w:tbl>
    <w:p w14:paraId="1412EF96" w14:textId="617D6754" w:rsidR="00B45BF7" w:rsidRPr="00965999" w:rsidRDefault="00965999" w:rsidP="005776E6">
      <w:pPr>
        <w:rPr>
          <w:b/>
          <w:bCs/>
          <w:noProof/>
        </w:rPr>
      </w:pPr>
      <w:r w:rsidRPr="00965999">
        <w:rPr>
          <w:b/>
          <w:bCs/>
          <w:noProof/>
        </w:rPr>
        <w:t>Scottish Index of Multiple Deprivation (SIMD)</w:t>
      </w:r>
    </w:p>
    <w:p w14:paraId="3692600A" w14:textId="199DDC6E" w:rsidR="00965999" w:rsidRDefault="00965999" w:rsidP="005776E6">
      <w:pPr>
        <w:rPr>
          <w:noProof/>
        </w:rPr>
      </w:pPr>
      <w:r>
        <w:rPr>
          <w:noProof/>
        </w:rPr>
        <w:t>Survey respondents were asked to provide their postcode. All postcodes were entered into the ‘Scottish Index of Multiple Deprivation 2020v2 postcode lookup file’</w:t>
      </w:r>
      <w:r w:rsidR="00E907C1">
        <w:rPr>
          <w:rStyle w:val="FootnoteReference"/>
          <w:noProof/>
        </w:rPr>
        <w:footnoteReference w:id="2"/>
      </w:r>
      <w:r>
        <w:rPr>
          <w:noProof/>
        </w:rPr>
        <w:t xml:space="preserve"> to identify the </w:t>
      </w:r>
      <w:r>
        <w:rPr>
          <w:noProof/>
        </w:rPr>
        <w:lastRenderedPageBreak/>
        <w:t xml:space="preserve">relative deprivation of the areas in which participants live. </w:t>
      </w:r>
      <w:r w:rsidR="00E126A2">
        <w:rPr>
          <w:noProof/>
        </w:rPr>
        <w:t>151 survey respondents gave a valid and identified postcode.</w:t>
      </w:r>
    </w:p>
    <w:p w14:paraId="541CAEDB" w14:textId="0E4AFE00" w:rsidR="00500577" w:rsidRDefault="00B95AA5" w:rsidP="005776E6">
      <w:pPr>
        <w:tabs>
          <w:tab w:val="left" w:pos="5980"/>
        </w:tabs>
      </w:pPr>
      <w:r>
        <w:t xml:space="preserve">Decile / quintile 1 represents the most deprived areas of Scotland. Decile 10 / quintile 5 represent the least deprived areas of Scotland. </w:t>
      </w:r>
    </w:p>
    <w:p w14:paraId="2865DD71" w14:textId="0E22740A" w:rsidR="00590129" w:rsidRDefault="00C15B3B" w:rsidP="005776E6">
      <w:pPr>
        <w:tabs>
          <w:tab w:val="left" w:pos="5980"/>
        </w:tabs>
      </w:pPr>
      <w:r>
        <w:t>Survey respondents were</w:t>
      </w:r>
      <w:r w:rsidR="00D0471D">
        <w:t xml:space="preserve"> fairly equally spread between quintile 1 and 5, and quintile 2 and 4. </w:t>
      </w:r>
      <w:r w:rsidR="00260680">
        <w:t xml:space="preserve">There was </w:t>
      </w:r>
      <w:r w:rsidR="00DE6D87">
        <w:t xml:space="preserve">a higher number of respondents in quintile 3. </w:t>
      </w:r>
    </w:p>
    <w:tbl>
      <w:tblPr>
        <w:tblStyle w:val="TableGrid"/>
        <w:tblW w:w="0" w:type="auto"/>
        <w:tblLook w:val="04A0" w:firstRow="1" w:lastRow="0" w:firstColumn="1" w:lastColumn="0" w:noHBand="0" w:noVBand="1"/>
      </w:tblPr>
      <w:tblGrid>
        <w:gridCol w:w="1558"/>
        <w:gridCol w:w="1558"/>
        <w:gridCol w:w="1558"/>
        <w:gridCol w:w="1558"/>
        <w:gridCol w:w="1559"/>
      </w:tblGrid>
      <w:tr w:rsidR="00383117" w14:paraId="0852F264" w14:textId="77777777" w:rsidTr="00BD4321">
        <w:tc>
          <w:tcPr>
            <w:tcW w:w="1558" w:type="dxa"/>
            <w:vMerge w:val="restart"/>
          </w:tcPr>
          <w:p w14:paraId="3D4917C4" w14:textId="612BEA67" w:rsidR="00383117" w:rsidRPr="00383117" w:rsidRDefault="00383117" w:rsidP="005776E6">
            <w:pPr>
              <w:tabs>
                <w:tab w:val="left" w:pos="5980"/>
              </w:tabs>
              <w:rPr>
                <w:b/>
                <w:bCs/>
              </w:rPr>
            </w:pPr>
            <w:r w:rsidRPr="00383117">
              <w:rPr>
                <w:b/>
                <w:bCs/>
              </w:rPr>
              <w:t>SIMD Decile / Quintile</w:t>
            </w:r>
          </w:p>
        </w:tc>
        <w:tc>
          <w:tcPr>
            <w:tcW w:w="3116" w:type="dxa"/>
            <w:gridSpan w:val="2"/>
          </w:tcPr>
          <w:p w14:paraId="7B4A7AE4" w14:textId="54CD0FBD" w:rsidR="00383117" w:rsidRPr="00383117" w:rsidRDefault="00383117" w:rsidP="005776E6">
            <w:pPr>
              <w:tabs>
                <w:tab w:val="left" w:pos="5980"/>
              </w:tabs>
              <w:rPr>
                <w:b/>
                <w:bCs/>
              </w:rPr>
            </w:pPr>
            <w:r w:rsidRPr="00383117">
              <w:rPr>
                <w:b/>
                <w:bCs/>
              </w:rPr>
              <w:t>SIMD Decile</w:t>
            </w:r>
          </w:p>
        </w:tc>
        <w:tc>
          <w:tcPr>
            <w:tcW w:w="3117" w:type="dxa"/>
            <w:gridSpan w:val="2"/>
          </w:tcPr>
          <w:p w14:paraId="4758991B" w14:textId="7A239573" w:rsidR="00383117" w:rsidRPr="00383117" w:rsidRDefault="00383117" w:rsidP="005776E6">
            <w:pPr>
              <w:tabs>
                <w:tab w:val="left" w:pos="5980"/>
              </w:tabs>
              <w:rPr>
                <w:b/>
                <w:bCs/>
              </w:rPr>
            </w:pPr>
            <w:r w:rsidRPr="00383117">
              <w:rPr>
                <w:b/>
                <w:bCs/>
              </w:rPr>
              <w:t>SIMD Quintile</w:t>
            </w:r>
          </w:p>
        </w:tc>
      </w:tr>
      <w:tr w:rsidR="00383117" w14:paraId="5B9CEB32" w14:textId="77777777" w:rsidTr="002E54AD">
        <w:tc>
          <w:tcPr>
            <w:tcW w:w="1558" w:type="dxa"/>
            <w:vMerge/>
          </w:tcPr>
          <w:p w14:paraId="7129A856" w14:textId="77777777" w:rsidR="00383117" w:rsidRPr="00383117" w:rsidRDefault="00383117" w:rsidP="005776E6">
            <w:pPr>
              <w:tabs>
                <w:tab w:val="left" w:pos="5980"/>
              </w:tabs>
              <w:rPr>
                <w:b/>
                <w:bCs/>
              </w:rPr>
            </w:pPr>
          </w:p>
        </w:tc>
        <w:tc>
          <w:tcPr>
            <w:tcW w:w="1558" w:type="dxa"/>
          </w:tcPr>
          <w:p w14:paraId="662BEC6B" w14:textId="2C5CFFE0" w:rsidR="00383117" w:rsidRPr="00383117" w:rsidRDefault="00383117" w:rsidP="005776E6">
            <w:pPr>
              <w:tabs>
                <w:tab w:val="left" w:pos="5980"/>
              </w:tabs>
              <w:rPr>
                <w:b/>
                <w:bCs/>
              </w:rPr>
            </w:pPr>
            <w:r w:rsidRPr="00383117">
              <w:rPr>
                <w:b/>
                <w:bCs/>
              </w:rPr>
              <w:t>Number</w:t>
            </w:r>
          </w:p>
        </w:tc>
        <w:tc>
          <w:tcPr>
            <w:tcW w:w="1558" w:type="dxa"/>
          </w:tcPr>
          <w:p w14:paraId="3E19A468" w14:textId="3A9F5A45" w:rsidR="00383117" w:rsidRPr="00383117" w:rsidRDefault="00383117" w:rsidP="005776E6">
            <w:pPr>
              <w:tabs>
                <w:tab w:val="left" w:pos="5980"/>
              </w:tabs>
              <w:rPr>
                <w:b/>
                <w:bCs/>
              </w:rPr>
            </w:pPr>
            <w:r w:rsidRPr="00383117">
              <w:rPr>
                <w:b/>
                <w:bCs/>
              </w:rPr>
              <w:t>Percentage</w:t>
            </w:r>
          </w:p>
        </w:tc>
        <w:tc>
          <w:tcPr>
            <w:tcW w:w="1558" w:type="dxa"/>
          </w:tcPr>
          <w:p w14:paraId="78C4F3F5" w14:textId="670810ED" w:rsidR="00383117" w:rsidRPr="00383117" w:rsidRDefault="00383117" w:rsidP="005776E6">
            <w:pPr>
              <w:tabs>
                <w:tab w:val="left" w:pos="5980"/>
              </w:tabs>
              <w:rPr>
                <w:b/>
                <w:bCs/>
              </w:rPr>
            </w:pPr>
            <w:r w:rsidRPr="00383117">
              <w:rPr>
                <w:b/>
                <w:bCs/>
              </w:rPr>
              <w:t>Number</w:t>
            </w:r>
          </w:p>
        </w:tc>
        <w:tc>
          <w:tcPr>
            <w:tcW w:w="1559" w:type="dxa"/>
          </w:tcPr>
          <w:p w14:paraId="36CFF777" w14:textId="14255C6C" w:rsidR="00383117" w:rsidRPr="00383117" w:rsidRDefault="00383117" w:rsidP="005776E6">
            <w:pPr>
              <w:tabs>
                <w:tab w:val="left" w:pos="5980"/>
              </w:tabs>
              <w:rPr>
                <w:b/>
                <w:bCs/>
              </w:rPr>
            </w:pPr>
            <w:r w:rsidRPr="00383117">
              <w:rPr>
                <w:b/>
                <w:bCs/>
              </w:rPr>
              <w:t>Percentage</w:t>
            </w:r>
          </w:p>
        </w:tc>
      </w:tr>
      <w:tr w:rsidR="00383117" w14:paraId="4EBAEF91" w14:textId="77777777" w:rsidTr="002E54AD">
        <w:tc>
          <w:tcPr>
            <w:tcW w:w="1558" w:type="dxa"/>
          </w:tcPr>
          <w:p w14:paraId="2DF7D247" w14:textId="785769C2" w:rsidR="00383117" w:rsidRDefault="00383117" w:rsidP="005776E6">
            <w:pPr>
              <w:tabs>
                <w:tab w:val="left" w:pos="5980"/>
              </w:tabs>
            </w:pPr>
            <w:r>
              <w:t>1</w:t>
            </w:r>
          </w:p>
        </w:tc>
        <w:tc>
          <w:tcPr>
            <w:tcW w:w="1558" w:type="dxa"/>
          </w:tcPr>
          <w:p w14:paraId="174AC3F7" w14:textId="4A75B64E" w:rsidR="00383117" w:rsidRDefault="005E52E1" w:rsidP="005776E6">
            <w:pPr>
              <w:tabs>
                <w:tab w:val="left" w:pos="5980"/>
              </w:tabs>
            </w:pPr>
            <w:r>
              <w:t>4</w:t>
            </w:r>
          </w:p>
        </w:tc>
        <w:tc>
          <w:tcPr>
            <w:tcW w:w="1558" w:type="dxa"/>
          </w:tcPr>
          <w:p w14:paraId="2A4C89DD" w14:textId="06F230B7" w:rsidR="00383117" w:rsidRDefault="00120B77" w:rsidP="005776E6">
            <w:pPr>
              <w:tabs>
                <w:tab w:val="left" w:pos="5980"/>
              </w:tabs>
            </w:pPr>
            <w:r>
              <w:t>3%</w:t>
            </w:r>
          </w:p>
        </w:tc>
        <w:tc>
          <w:tcPr>
            <w:tcW w:w="1558" w:type="dxa"/>
          </w:tcPr>
          <w:p w14:paraId="5551A06D" w14:textId="6B34E85D" w:rsidR="00383117" w:rsidRDefault="005E52E1" w:rsidP="005776E6">
            <w:pPr>
              <w:tabs>
                <w:tab w:val="left" w:pos="5980"/>
              </w:tabs>
            </w:pPr>
            <w:r>
              <w:t>20</w:t>
            </w:r>
          </w:p>
        </w:tc>
        <w:tc>
          <w:tcPr>
            <w:tcW w:w="1559" w:type="dxa"/>
          </w:tcPr>
          <w:p w14:paraId="378457D4" w14:textId="1DD6F1FB" w:rsidR="00383117" w:rsidRDefault="00AF29CA" w:rsidP="005776E6">
            <w:pPr>
              <w:tabs>
                <w:tab w:val="left" w:pos="5980"/>
              </w:tabs>
            </w:pPr>
            <w:r>
              <w:t>13%</w:t>
            </w:r>
          </w:p>
        </w:tc>
      </w:tr>
      <w:tr w:rsidR="00383117" w14:paraId="4E81876A" w14:textId="77777777" w:rsidTr="002E54AD">
        <w:tc>
          <w:tcPr>
            <w:tcW w:w="1558" w:type="dxa"/>
          </w:tcPr>
          <w:p w14:paraId="74855F92" w14:textId="4C811F1A" w:rsidR="00383117" w:rsidRDefault="00383117" w:rsidP="005776E6">
            <w:pPr>
              <w:tabs>
                <w:tab w:val="left" w:pos="5980"/>
              </w:tabs>
            </w:pPr>
            <w:r>
              <w:t>2</w:t>
            </w:r>
          </w:p>
        </w:tc>
        <w:tc>
          <w:tcPr>
            <w:tcW w:w="1558" w:type="dxa"/>
          </w:tcPr>
          <w:p w14:paraId="3BB05256" w14:textId="3EE79C29" w:rsidR="00383117" w:rsidRDefault="005E52E1" w:rsidP="005776E6">
            <w:pPr>
              <w:tabs>
                <w:tab w:val="left" w:pos="5980"/>
              </w:tabs>
            </w:pPr>
            <w:r>
              <w:t>16</w:t>
            </w:r>
          </w:p>
        </w:tc>
        <w:tc>
          <w:tcPr>
            <w:tcW w:w="1558" w:type="dxa"/>
          </w:tcPr>
          <w:p w14:paraId="76536F1A" w14:textId="500CB38D" w:rsidR="00383117" w:rsidRDefault="00E9452A" w:rsidP="005776E6">
            <w:pPr>
              <w:tabs>
                <w:tab w:val="left" w:pos="5980"/>
              </w:tabs>
            </w:pPr>
            <w:r>
              <w:t>11%</w:t>
            </w:r>
          </w:p>
        </w:tc>
        <w:tc>
          <w:tcPr>
            <w:tcW w:w="1558" w:type="dxa"/>
          </w:tcPr>
          <w:p w14:paraId="79DA2BAF" w14:textId="4786F3D0" w:rsidR="00383117" w:rsidRDefault="005E52E1" w:rsidP="005776E6">
            <w:pPr>
              <w:tabs>
                <w:tab w:val="left" w:pos="5980"/>
              </w:tabs>
            </w:pPr>
            <w:r>
              <w:t>30</w:t>
            </w:r>
          </w:p>
        </w:tc>
        <w:tc>
          <w:tcPr>
            <w:tcW w:w="1559" w:type="dxa"/>
          </w:tcPr>
          <w:p w14:paraId="41CAC080" w14:textId="57588437" w:rsidR="00383117" w:rsidRDefault="00AF29CA" w:rsidP="005776E6">
            <w:pPr>
              <w:tabs>
                <w:tab w:val="left" w:pos="5980"/>
              </w:tabs>
            </w:pPr>
            <w:r>
              <w:t>20%</w:t>
            </w:r>
          </w:p>
        </w:tc>
      </w:tr>
      <w:tr w:rsidR="00383117" w14:paraId="2B94ADC2" w14:textId="77777777" w:rsidTr="002E54AD">
        <w:tc>
          <w:tcPr>
            <w:tcW w:w="1558" w:type="dxa"/>
          </w:tcPr>
          <w:p w14:paraId="5A34D7AE" w14:textId="10930A61" w:rsidR="00383117" w:rsidRDefault="00383117" w:rsidP="005776E6">
            <w:pPr>
              <w:tabs>
                <w:tab w:val="left" w:pos="5980"/>
              </w:tabs>
            </w:pPr>
            <w:r>
              <w:t>3</w:t>
            </w:r>
          </w:p>
        </w:tc>
        <w:tc>
          <w:tcPr>
            <w:tcW w:w="1558" w:type="dxa"/>
          </w:tcPr>
          <w:p w14:paraId="384316D0" w14:textId="057BA5FF" w:rsidR="00383117" w:rsidRDefault="005E52E1" w:rsidP="005776E6">
            <w:pPr>
              <w:tabs>
                <w:tab w:val="left" w:pos="5980"/>
              </w:tabs>
            </w:pPr>
            <w:r>
              <w:t>17</w:t>
            </w:r>
          </w:p>
        </w:tc>
        <w:tc>
          <w:tcPr>
            <w:tcW w:w="1558" w:type="dxa"/>
          </w:tcPr>
          <w:p w14:paraId="00CEF2EC" w14:textId="209A3342" w:rsidR="00383117" w:rsidRDefault="00E9452A" w:rsidP="005776E6">
            <w:pPr>
              <w:tabs>
                <w:tab w:val="left" w:pos="5980"/>
              </w:tabs>
            </w:pPr>
            <w:r>
              <w:t>11%</w:t>
            </w:r>
          </w:p>
        </w:tc>
        <w:tc>
          <w:tcPr>
            <w:tcW w:w="1558" w:type="dxa"/>
          </w:tcPr>
          <w:p w14:paraId="1E49F48B" w14:textId="191749E5" w:rsidR="00383117" w:rsidRDefault="005E52E1" w:rsidP="005776E6">
            <w:pPr>
              <w:tabs>
                <w:tab w:val="left" w:pos="5980"/>
              </w:tabs>
            </w:pPr>
            <w:r>
              <w:t>43</w:t>
            </w:r>
          </w:p>
        </w:tc>
        <w:tc>
          <w:tcPr>
            <w:tcW w:w="1559" w:type="dxa"/>
          </w:tcPr>
          <w:p w14:paraId="163743CE" w14:textId="1B648C7A" w:rsidR="00383117" w:rsidRDefault="00B107E0" w:rsidP="005776E6">
            <w:pPr>
              <w:tabs>
                <w:tab w:val="left" w:pos="5980"/>
              </w:tabs>
            </w:pPr>
            <w:r>
              <w:t>28%</w:t>
            </w:r>
          </w:p>
        </w:tc>
      </w:tr>
      <w:tr w:rsidR="00383117" w14:paraId="716ADC99" w14:textId="77777777" w:rsidTr="002E54AD">
        <w:tc>
          <w:tcPr>
            <w:tcW w:w="1558" w:type="dxa"/>
          </w:tcPr>
          <w:p w14:paraId="01DABE34" w14:textId="7401EE39" w:rsidR="00383117" w:rsidRDefault="00383117" w:rsidP="005776E6">
            <w:pPr>
              <w:tabs>
                <w:tab w:val="left" w:pos="5980"/>
              </w:tabs>
            </w:pPr>
            <w:r>
              <w:t>4</w:t>
            </w:r>
          </w:p>
        </w:tc>
        <w:tc>
          <w:tcPr>
            <w:tcW w:w="1558" w:type="dxa"/>
          </w:tcPr>
          <w:p w14:paraId="3FBF7262" w14:textId="3AB955A9" w:rsidR="00383117" w:rsidRDefault="005E52E1" w:rsidP="005776E6">
            <w:pPr>
              <w:tabs>
                <w:tab w:val="left" w:pos="5980"/>
              </w:tabs>
            </w:pPr>
            <w:r>
              <w:t>13</w:t>
            </w:r>
          </w:p>
        </w:tc>
        <w:tc>
          <w:tcPr>
            <w:tcW w:w="1558" w:type="dxa"/>
          </w:tcPr>
          <w:p w14:paraId="2E93FADD" w14:textId="4B47F05F" w:rsidR="00383117" w:rsidRDefault="00E9452A" w:rsidP="005776E6">
            <w:pPr>
              <w:tabs>
                <w:tab w:val="left" w:pos="5980"/>
              </w:tabs>
            </w:pPr>
            <w:r>
              <w:t>9%</w:t>
            </w:r>
          </w:p>
        </w:tc>
        <w:tc>
          <w:tcPr>
            <w:tcW w:w="1558" w:type="dxa"/>
          </w:tcPr>
          <w:p w14:paraId="7E0BB1EB" w14:textId="54952D89" w:rsidR="00383117" w:rsidRDefault="005E52E1" w:rsidP="005776E6">
            <w:pPr>
              <w:tabs>
                <w:tab w:val="left" w:pos="5980"/>
              </w:tabs>
            </w:pPr>
            <w:r>
              <w:t>34</w:t>
            </w:r>
          </w:p>
        </w:tc>
        <w:tc>
          <w:tcPr>
            <w:tcW w:w="1559" w:type="dxa"/>
          </w:tcPr>
          <w:p w14:paraId="21B58912" w14:textId="743DFC22" w:rsidR="00383117" w:rsidRDefault="00B107E0" w:rsidP="005776E6">
            <w:pPr>
              <w:tabs>
                <w:tab w:val="left" w:pos="5980"/>
              </w:tabs>
            </w:pPr>
            <w:r>
              <w:t>22%</w:t>
            </w:r>
          </w:p>
        </w:tc>
      </w:tr>
      <w:tr w:rsidR="00383117" w14:paraId="499E75F3" w14:textId="77777777" w:rsidTr="002E54AD">
        <w:tc>
          <w:tcPr>
            <w:tcW w:w="1558" w:type="dxa"/>
          </w:tcPr>
          <w:p w14:paraId="1A71AF76" w14:textId="185269B2" w:rsidR="00383117" w:rsidRDefault="00383117" w:rsidP="005776E6">
            <w:pPr>
              <w:tabs>
                <w:tab w:val="left" w:pos="5980"/>
              </w:tabs>
            </w:pPr>
            <w:r>
              <w:t>5</w:t>
            </w:r>
          </w:p>
        </w:tc>
        <w:tc>
          <w:tcPr>
            <w:tcW w:w="1558" w:type="dxa"/>
          </w:tcPr>
          <w:p w14:paraId="16650169" w14:textId="7ABEFE4C" w:rsidR="00383117" w:rsidRDefault="005E52E1" w:rsidP="005776E6">
            <w:pPr>
              <w:tabs>
                <w:tab w:val="left" w:pos="5980"/>
              </w:tabs>
            </w:pPr>
            <w:r>
              <w:t>30</w:t>
            </w:r>
          </w:p>
        </w:tc>
        <w:tc>
          <w:tcPr>
            <w:tcW w:w="1558" w:type="dxa"/>
          </w:tcPr>
          <w:p w14:paraId="3BF3CDD2" w14:textId="57484156" w:rsidR="00383117" w:rsidRDefault="00E9452A" w:rsidP="005776E6">
            <w:pPr>
              <w:tabs>
                <w:tab w:val="left" w:pos="5980"/>
              </w:tabs>
            </w:pPr>
            <w:r>
              <w:t>20%</w:t>
            </w:r>
          </w:p>
        </w:tc>
        <w:tc>
          <w:tcPr>
            <w:tcW w:w="1558" w:type="dxa"/>
          </w:tcPr>
          <w:p w14:paraId="132BBF5E" w14:textId="0D2874A0" w:rsidR="00383117" w:rsidRDefault="005E52E1" w:rsidP="005776E6">
            <w:pPr>
              <w:tabs>
                <w:tab w:val="left" w:pos="5980"/>
              </w:tabs>
            </w:pPr>
            <w:r>
              <w:t>24</w:t>
            </w:r>
          </w:p>
        </w:tc>
        <w:tc>
          <w:tcPr>
            <w:tcW w:w="1559" w:type="dxa"/>
          </w:tcPr>
          <w:p w14:paraId="105936F8" w14:textId="57A4F587" w:rsidR="00383117" w:rsidRDefault="00B107E0" w:rsidP="005776E6">
            <w:pPr>
              <w:tabs>
                <w:tab w:val="left" w:pos="5980"/>
              </w:tabs>
            </w:pPr>
            <w:r>
              <w:t>16%</w:t>
            </w:r>
          </w:p>
        </w:tc>
      </w:tr>
      <w:tr w:rsidR="00383117" w14:paraId="181C7F75" w14:textId="77777777" w:rsidTr="002E54AD">
        <w:tc>
          <w:tcPr>
            <w:tcW w:w="1558" w:type="dxa"/>
          </w:tcPr>
          <w:p w14:paraId="1C796DFF" w14:textId="2CADA25D" w:rsidR="00383117" w:rsidRDefault="00383117" w:rsidP="005776E6">
            <w:pPr>
              <w:tabs>
                <w:tab w:val="left" w:pos="5980"/>
              </w:tabs>
            </w:pPr>
            <w:r>
              <w:t>6</w:t>
            </w:r>
          </w:p>
        </w:tc>
        <w:tc>
          <w:tcPr>
            <w:tcW w:w="1558" w:type="dxa"/>
          </w:tcPr>
          <w:p w14:paraId="797D9504" w14:textId="7301FBA8" w:rsidR="00383117" w:rsidRDefault="005E52E1" w:rsidP="005776E6">
            <w:pPr>
              <w:tabs>
                <w:tab w:val="left" w:pos="5980"/>
              </w:tabs>
            </w:pPr>
            <w:r>
              <w:t>13</w:t>
            </w:r>
          </w:p>
        </w:tc>
        <w:tc>
          <w:tcPr>
            <w:tcW w:w="1558" w:type="dxa"/>
          </w:tcPr>
          <w:p w14:paraId="61CAC24C" w14:textId="26A80CDA" w:rsidR="00383117" w:rsidRDefault="00E9452A" w:rsidP="005776E6">
            <w:pPr>
              <w:tabs>
                <w:tab w:val="left" w:pos="5980"/>
              </w:tabs>
            </w:pPr>
            <w:r>
              <w:t>9%</w:t>
            </w:r>
          </w:p>
        </w:tc>
        <w:tc>
          <w:tcPr>
            <w:tcW w:w="1558" w:type="dxa"/>
          </w:tcPr>
          <w:p w14:paraId="3A8CC396" w14:textId="77777777" w:rsidR="00383117" w:rsidRDefault="00383117" w:rsidP="005776E6">
            <w:pPr>
              <w:tabs>
                <w:tab w:val="left" w:pos="5980"/>
              </w:tabs>
            </w:pPr>
          </w:p>
        </w:tc>
        <w:tc>
          <w:tcPr>
            <w:tcW w:w="1559" w:type="dxa"/>
          </w:tcPr>
          <w:p w14:paraId="45383380" w14:textId="77777777" w:rsidR="00383117" w:rsidRDefault="00383117" w:rsidP="005776E6">
            <w:pPr>
              <w:tabs>
                <w:tab w:val="left" w:pos="5980"/>
              </w:tabs>
            </w:pPr>
          </w:p>
        </w:tc>
      </w:tr>
      <w:tr w:rsidR="00383117" w14:paraId="61B1DF49" w14:textId="77777777" w:rsidTr="002E54AD">
        <w:tc>
          <w:tcPr>
            <w:tcW w:w="1558" w:type="dxa"/>
          </w:tcPr>
          <w:p w14:paraId="624304FF" w14:textId="5027A895" w:rsidR="00383117" w:rsidRDefault="00383117" w:rsidP="005776E6">
            <w:pPr>
              <w:tabs>
                <w:tab w:val="left" w:pos="5980"/>
              </w:tabs>
            </w:pPr>
            <w:r>
              <w:t>7</w:t>
            </w:r>
          </w:p>
        </w:tc>
        <w:tc>
          <w:tcPr>
            <w:tcW w:w="1558" w:type="dxa"/>
          </w:tcPr>
          <w:p w14:paraId="4023A55F" w14:textId="2E203E7D" w:rsidR="00383117" w:rsidRDefault="005E52E1" w:rsidP="005776E6">
            <w:pPr>
              <w:tabs>
                <w:tab w:val="left" w:pos="5980"/>
              </w:tabs>
            </w:pPr>
            <w:r>
              <w:t>9</w:t>
            </w:r>
          </w:p>
        </w:tc>
        <w:tc>
          <w:tcPr>
            <w:tcW w:w="1558" w:type="dxa"/>
          </w:tcPr>
          <w:p w14:paraId="328BF538" w14:textId="2FA27EDD" w:rsidR="00383117" w:rsidRDefault="004E592C" w:rsidP="005776E6">
            <w:pPr>
              <w:tabs>
                <w:tab w:val="left" w:pos="5980"/>
              </w:tabs>
            </w:pPr>
            <w:r>
              <w:t>6%</w:t>
            </w:r>
          </w:p>
        </w:tc>
        <w:tc>
          <w:tcPr>
            <w:tcW w:w="1558" w:type="dxa"/>
          </w:tcPr>
          <w:p w14:paraId="3E4B38AA" w14:textId="77777777" w:rsidR="00383117" w:rsidRDefault="00383117" w:rsidP="005776E6">
            <w:pPr>
              <w:tabs>
                <w:tab w:val="left" w:pos="5980"/>
              </w:tabs>
            </w:pPr>
          </w:p>
        </w:tc>
        <w:tc>
          <w:tcPr>
            <w:tcW w:w="1559" w:type="dxa"/>
          </w:tcPr>
          <w:p w14:paraId="66C9AAFF" w14:textId="77777777" w:rsidR="00383117" w:rsidRDefault="00383117" w:rsidP="005776E6">
            <w:pPr>
              <w:tabs>
                <w:tab w:val="left" w:pos="5980"/>
              </w:tabs>
            </w:pPr>
          </w:p>
        </w:tc>
      </w:tr>
      <w:tr w:rsidR="00383117" w14:paraId="33C60E84" w14:textId="77777777" w:rsidTr="002E54AD">
        <w:tc>
          <w:tcPr>
            <w:tcW w:w="1558" w:type="dxa"/>
          </w:tcPr>
          <w:p w14:paraId="79721092" w14:textId="1C7B32AC" w:rsidR="00383117" w:rsidRDefault="00383117" w:rsidP="005776E6">
            <w:pPr>
              <w:tabs>
                <w:tab w:val="left" w:pos="5980"/>
              </w:tabs>
            </w:pPr>
            <w:r>
              <w:t>8</w:t>
            </w:r>
          </w:p>
        </w:tc>
        <w:tc>
          <w:tcPr>
            <w:tcW w:w="1558" w:type="dxa"/>
          </w:tcPr>
          <w:p w14:paraId="27F29944" w14:textId="6AECCD21" w:rsidR="00383117" w:rsidRDefault="005E52E1" w:rsidP="005776E6">
            <w:pPr>
              <w:tabs>
                <w:tab w:val="left" w:pos="5980"/>
              </w:tabs>
            </w:pPr>
            <w:r>
              <w:t>25</w:t>
            </w:r>
          </w:p>
        </w:tc>
        <w:tc>
          <w:tcPr>
            <w:tcW w:w="1558" w:type="dxa"/>
          </w:tcPr>
          <w:p w14:paraId="20EE92A8" w14:textId="5D529703" w:rsidR="00383117" w:rsidRDefault="004E592C" w:rsidP="005776E6">
            <w:pPr>
              <w:tabs>
                <w:tab w:val="left" w:pos="5980"/>
              </w:tabs>
            </w:pPr>
            <w:r>
              <w:t>17%</w:t>
            </w:r>
          </w:p>
        </w:tc>
        <w:tc>
          <w:tcPr>
            <w:tcW w:w="1558" w:type="dxa"/>
          </w:tcPr>
          <w:p w14:paraId="7B7CFF69" w14:textId="77777777" w:rsidR="00383117" w:rsidRDefault="00383117" w:rsidP="005776E6">
            <w:pPr>
              <w:tabs>
                <w:tab w:val="left" w:pos="5980"/>
              </w:tabs>
            </w:pPr>
          </w:p>
        </w:tc>
        <w:tc>
          <w:tcPr>
            <w:tcW w:w="1559" w:type="dxa"/>
          </w:tcPr>
          <w:p w14:paraId="055F4AD2" w14:textId="77777777" w:rsidR="00383117" w:rsidRDefault="00383117" w:rsidP="005776E6">
            <w:pPr>
              <w:tabs>
                <w:tab w:val="left" w:pos="5980"/>
              </w:tabs>
            </w:pPr>
          </w:p>
        </w:tc>
      </w:tr>
      <w:tr w:rsidR="00383117" w14:paraId="7959DDE6" w14:textId="77777777" w:rsidTr="002E54AD">
        <w:tc>
          <w:tcPr>
            <w:tcW w:w="1558" w:type="dxa"/>
          </w:tcPr>
          <w:p w14:paraId="11FBC6AC" w14:textId="4670E325" w:rsidR="00383117" w:rsidRDefault="00383117" w:rsidP="005776E6">
            <w:pPr>
              <w:tabs>
                <w:tab w:val="left" w:pos="5980"/>
              </w:tabs>
            </w:pPr>
            <w:r>
              <w:t>9</w:t>
            </w:r>
          </w:p>
        </w:tc>
        <w:tc>
          <w:tcPr>
            <w:tcW w:w="1558" w:type="dxa"/>
          </w:tcPr>
          <w:p w14:paraId="03016A36" w14:textId="528662AC" w:rsidR="00383117" w:rsidRDefault="005E52E1" w:rsidP="005776E6">
            <w:pPr>
              <w:tabs>
                <w:tab w:val="left" w:pos="5980"/>
              </w:tabs>
            </w:pPr>
            <w:r>
              <w:t>18</w:t>
            </w:r>
          </w:p>
        </w:tc>
        <w:tc>
          <w:tcPr>
            <w:tcW w:w="1558" w:type="dxa"/>
          </w:tcPr>
          <w:p w14:paraId="68545628" w14:textId="165C16DD" w:rsidR="00383117" w:rsidRDefault="004E592C" w:rsidP="005776E6">
            <w:pPr>
              <w:tabs>
                <w:tab w:val="left" w:pos="5980"/>
              </w:tabs>
            </w:pPr>
            <w:r>
              <w:t>12%</w:t>
            </w:r>
          </w:p>
        </w:tc>
        <w:tc>
          <w:tcPr>
            <w:tcW w:w="1558" w:type="dxa"/>
          </w:tcPr>
          <w:p w14:paraId="067A33C0" w14:textId="77777777" w:rsidR="00383117" w:rsidRDefault="00383117" w:rsidP="005776E6">
            <w:pPr>
              <w:tabs>
                <w:tab w:val="left" w:pos="5980"/>
              </w:tabs>
            </w:pPr>
          </w:p>
        </w:tc>
        <w:tc>
          <w:tcPr>
            <w:tcW w:w="1559" w:type="dxa"/>
          </w:tcPr>
          <w:p w14:paraId="191FF07E" w14:textId="77777777" w:rsidR="00383117" w:rsidRDefault="00383117" w:rsidP="005776E6">
            <w:pPr>
              <w:tabs>
                <w:tab w:val="left" w:pos="5980"/>
              </w:tabs>
            </w:pPr>
          </w:p>
        </w:tc>
      </w:tr>
      <w:tr w:rsidR="00383117" w14:paraId="2E63D1B5" w14:textId="77777777" w:rsidTr="002E54AD">
        <w:tc>
          <w:tcPr>
            <w:tcW w:w="1558" w:type="dxa"/>
          </w:tcPr>
          <w:p w14:paraId="246715AF" w14:textId="3178CB40" w:rsidR="00383117" w:rsidRDefault="00383117" w:rsidP="005776E6">
            <w:pPr>
              <w:tabs>
                <w:tab w:val="left" w:pos="5980"/>
              </w:tabs>
            </w:pPr>
            <w:r>
              <w:t>10</w:t>
            </w:r>
          </w:p>
        </w:tc>
        <w:tc>
          <w:tcPr>
            <w:tcW w:w="1558" w:type="dxa"/>
          </w:tcPr>
          <w:p w14:paraId="21B79A45" w14:textId="0884354F" w:rsidR="00383117" w:rsidRDefault="005E52E1" w:rsidP="005776E6">
            <w:pPr>
              <w:tabs>
                <w:tab w:val="left" w:pos="5980"/>
              </w:tabs>
            </w:pPr>
            <w:r>
              <w:t>6</w:t>
            </w:r>
          </w:p>
        </w:tc>
        <w:tc>
          <w:tcPr>
            <w:tcW w:w="1558" w:type="dxa"/>
          </w:tcPr>
          <w:p w14:paraId="1BA5FC52" w14:textId="247DDEE0" w:rsidR="00383117" w:rsidRDefault="00AF29CA" w:rsidP="005776E6">
            <w:pPr>
              <w:tabs>
                <w:tab w:val="left" w:pos="5980"/>
              </w:tabs>
            </w:pPr>
            <w:r>
              <w:t>4%</w:t>
            </w:r>
          </w:p>
        </w:tc>
        <w:tc>
          <w:tcPr>
            <w:tcW w:w="1558" w:type="dxa"/>
          </w:tcPr>
          <w:p w14:paraId="49CD928E" w14:textId="77777777" w:rsidR="00383117" w:rsidRDefault="00383117" w:rsidP="005776E6">
            <w:pPr>
              <w:tabs>
                <w:tab w:val="left" w:pos="5980"/>
              </w:tabs>
            </w:pPr>
          </w:p>
        </w:tc>
        <w:tc>
          <w:tcPr>
            <w:tcW w:w="1559" w:type="dxa"/>
          </w:tcPr>
          <w:p w14:paraId="6E7C3756" w14:textId="77777777" w:rsidR="00383117" w:rsidRDefault="00383117" w:rsidP="005776E6">
            <w:pPr>
              <w:tabs>
                <w:tab w:val="left" w:pos="5980"/>
              </w:tabs>
            </w:pPr>
          </w:p>
        </w:tc>
      </w:tr>
    </w:tbl>
    <w:p w14:paraId="689BDBAA" w14:textId="2FDDDDD3" w:rsidR="00B95AA5" w:rsidRDefault="00B95AA5" w:rsidP="005776E6">
      <w:pPr>
        <w:tabs>
          <w:tab w:val="left" w:pos="5980"/>
        </w:tabs>
      </w:pPr>
    </w:p>
    <w:p w14:paraId="7525B16E" w14:textId="02C344CE" w:rsidR="00E64B4B" w:rsidRPr="00E64B4B" w:rsidRDefault="00E64B4B" w:rsidP="005776E6">
      <w:pPr>
        <w:tabs>
          <w:tab w:val="left" w:pos="5980"/>
        </w:tabs>
        <w:rPr>
          <w:b/>
          <w:bCs/>
        </w:rPr>
      </w:pPr>
      <w:r w:rsidRPr="00E64B4B">
        <w:rPr>
          <w:b/>
          <w:bCs/>
        </w:rPr>
        <w:t>Geographical Location</w:t>
      </w:r>
    </w:p>
    <w:p w14:paraId="027378DC" w14:textId="10DA9DBB" w:rsidR="00E64B4B" w:rsidRDefault="00E64B4B" w:rsidP="005776E6">
      <w:pPr>
        <w:tabs>
          <w:tab w:val="left" w:pos="5980"/>
        </w:tabs>
      </w:pPr>
      <w:r w:rsidRPr="6F59916D">
        <w:rPr>
          <w:lang w:val="en-US"/>
        </w:rPr>
        <w:t xml:space="preserve">Respondents were asked to select the local authority they live in. </w:t>
      </w:r>
      <w:r w:rsidR="00AB6E1E" w:rsidRPr="6F59916D">
        <w:rPr>
          <w:lang w:val="en-US"/>
        </w:rPr>
        <w:t xml:space="preserve">177 respondents answered this question. </w:t>
      </w:r>
    </w:p>
    <w:p w14:paraId="4850CECD" w14:textId="5E7005C5" w:rsidR="00AB6E1E" w:rsidRDefault="00AB6E1E" w:rsidP="005776E6">
      <w:pPr>
        <w:tabs>
          <w:tab w:val="left" w:pos="5980"/>
        </w:tabs>
      </w:pPr>
      <w:r>
        <w:t>17 local authorities w</w:t>
      </w:r>
      <w:r w:rsidR="00862F36">
        <w:t xml:space="preserve">ere identified, with </w:t>
      </w:r>
      <w:r w:rsidR="00F65A2B">
        <w:t>a significant</w:t>
      </w:r>
      <w:r w:rsidR="00FC02E5">
        <w:t xml:space="preserve"> majority of respondents coming from Clackmannanshire (57%). </w:t>
      </w:r>
    </w:p>
    <w:tbl>
      <w:tblPr>
        <w:tblStyle w:val="TableGrid"/>
        <w:tblW w:w="0" w:type="auto"/>
        <w:tblLook w:val="04A0" w:firstRow="1" w:lastRow="0" w:firstColumn="1" w:lastColumn="0" w:noHBand="0" w:noVBand="1"/>
      </w:tblPr>
      <w:tblGrid>
        <w:gridCol w:w="3116"/>
        <w:gridCol w:w="3117"/>
        <w:gridCol w:w="3117"/>
      </w:tblGrid>
      <w:tr w:rsidR="004055EE" w14:paraId="5E718C7F" w14:textId="77777777" w:rsidTr="004055EE">
        <w:tc>
          <w:tcPr>
            <w:tcW w:w="3116" w:type="dxa"/>
          </w:tcPr>
          <w:p w14:paraId="47AE940D" w14:textId="77777777" w:rsidR="004055EE" w:rsidRDefault="004055EE" w:rsidP="005776E6">
            <w:pPr>
              <w:tabs>
                <w:tab w:val="left" w:pos="5980"/>
              </w:tabs>
            </w:pPr>
          </w:p>
        </w:tc>
        <w:tc>
          <w:tcPr>
            <w:tcW w:w="3117" w:type="dxa"/>
          </w:tcPr>
          <w:p w14:paraId="0F728C12" w14:textId="72355878" w:rsidR="004055EE" w:rsidRPr="007519A3" w:rsidRDefault="007519A3" w:rsidP="005776E6">
            <w:pPr>
              <w:tabs>
                <w:tab w:val="left" w:pos="5980"/>
              </w:tabs>
              <w:rPr>
                <w:b/>
                <w:bCs/>
              </w:rPr>
            </w:pPr>
            <w:r w:rsidRPr="007519A3">
              <w:rPr>
                <w:b/>
                <w:bCs/>
              </w:rPr>
              <w:t>Number</w:t>
            </w:r>
          </w:p>
        </w:tc>
        <w:tc>
          <w:tcPr>
            <w:tcW w:w="3117" w:type="dxa"/>
          </w:tcPr>
          <w:p w14:paraId="38743DBF" w14:textId="310362ED" w:rsidR="004055EE" w:rsidRPr="007519A3" w:rsidRDefault="007519A3" w:rsidP="005776E6">
            <w:pPr>
              <w:tabs>
                <w:tab w:val="left" w:pos="5980"/>
              </w:tabs>
              <w:rPr>
                <w:b/>
                <w:bCs/>
              </w:rPr>
            </w:pPr>
            <w:r w:rsidRPr="007519A3">
              <w:rPr>
                <w:b/>
                <w:bCs/>
              </w:rPr>
              <w:t>Percentage</w:t>
            </w:r>
          </w:p>
        </w:tc>
      </w:tr>
      <w:tr w:rsidR="004055EE" w14:paraId="456B1D0A" w14:textId="77777777" w:rsidTr="004055EE">
        <w:tc>
          <w:tcPr>
            <w:tcW w:w="3116" w:type="dxa"/>
          </w:tcPr>
          <w:p w14:paraId="4527C23F" w14:textId="38F5EB08" w:rsidR="004055EE" w:rsidRDefault="007519A3" w:rsidP="005776E6">
            <w:pPr>
              <w:tabs>
                <w:tab w:val="left" w:pos="5980"/>
              </w:tabs>
            </w:pPr>
            <w:r>
              <w:t>Aberdeen City</w:t>
            </w:r>
          </w:p>
        </w:tc>
        <w:tc>
          <w:tcPr>
            <w:tcW w:w="3117" w:type="dxa"/>
          </w:tcPr>
          <w:p w14:paraId="2153CA1F" w14:textId="08040239" w:rsidR="004055EE" w:rsidRDefault="00643734" w:rsidP="005776E6">
            <w:pPr>
              <w:tabs>
                <w:tab w:val="left" w:pos="5980"/>
              </w:tabs>
            </w:pPr>
            <w:r>
              <w:t>3</w:t>
            </w:r>
          </w:p>
        </w:tc>
        <w:tc>
          <w:tcPr>
            <w:tcW w:w="3117" w:type="dxa"/>
          </w:tcPr>
          <w:p w14:paraId="267DDBEF" w14:textId="4F257AAD" w:rsidR="004055EE" w:rsidRDefault="00174991" w:rsidP="005776E6">
            <w:pPr>
              <w:tabs>
                <w:tab w:val="left" w:pos="5980"/>
              </w:tabs>
            </w:pPr>
            <w:r>
              <w:t>2%</w:t>
            </w:r>
          </w:p>
        </w:tc>
      </w:tr>
      <w:tr w:rsidR="004055EE" w14:paraId="07506989" w14:textId="77777777" w:rsidTr="004055EE">
        <w:tc>
          <w:tcPr>
            <w:tcW w:w="3116" w:type="dxa"/>
          </w:tcPr>
          <w:p w14:paraId="3945F1D5" w14:textId="726F940A" w:rsidR="004055EE" w:rsidRDefault="007519A3" w:rsidP="005776E6">
            <w:pPr>
              <w:tabs>
                <w:tab w:val="left" w:pos="5980"/>
              </w:tabs>
            </w:pPr>
            <w:r>
              <w:t>Angus</w:t>
            </w:r>
          </w:p>
        </w:tc>
        <w:tc>
          <w:tcPr>
            <w:tcW w:w="3117" w:type="dxa"/>
          </w:tcPr>
          <w:p w14:paraId="4B5B531E" w14:textId="48192743" w:rsidR="004055EE" w:rsidRDefault="00643734" w:rsidP="005776E6">
            <w:pPr>
              <w:tabs>
                <w:tab w:val="left" w:pos="5980"/>
              </w:tabs>
            </w:pPr>
            <w:r>
              <w:t>15</w:t>
            </w:r>
          </w:p>
        </w:tc>
        <w:tc>
          <w:tcPr>
            <w:tcW w:w="3117" w:type="dxa"/>
          </w:tcPr>
          <w:p w14:paraId="09907E78" w14:textId="0D4E3E90" w:rsidR="004055EE" w:rsidRDefault="00174991" w:rsidP="005776E6">
            <w:pPr>
              <w:tabs>
                <w:tab w:val="left" w:pos="5980"/>
              </w:tabs>
            </w:pPr>
            <w:r>
              <w:t>8%</w:t>
            </w:r>
          </w:p>
        </w:tc>
      </w:tr>
      <w:tr w:rsidR="004055EE" w14:paraId="569C9191" w14:textId="77777777" w:rsidTr="004055EE">
        <w:tc>
          <w:tcPr>
            <w:tcW w:w="3116" w:type="dxa"/>
          </w:tcPr>
          <w:p w14:paraId="32ED5921" w14:textId="2E63FB87" w:rsidR="004055EE" w:rsidRDefault="007519A3" w:rsidP="005776E6">
            <w:pPr>
              <w:tabs>
                <w:tab w:val="left" w:pos="5980"/>
              </w:tabs>
            </w:pPr>
            <w:r>
              <w:t>City of Edinburgh</w:t>
            </w:r>
          </w:p>
        </w:tc>
        <w:tc>
          <w:tcPr>
            <w:tcW w:w="3117" w:type="dxa"/>
          </w:tcPr>
          <w:p w14:paraId="56810ED8" w14:textId="2CCE4A7B" w:rsidR="004055EE" w:rsidRDefault="00643734" w:rsidP="005776E6">
            <w:pPr>
              <w:tabs>
                <w:tab w:val="left" w:pos="5980"/>
              </w:tabs>
            </w:pPr>
            <w:r>
              <w:t>1</w:t>
            </w:r>
          </w:p>
        </w:tc>
        <w:tc>
          <w:tcPr>
            <w:tcW w:w="3117" w:type="dxa"/>
          </w:tcPr>
          <w:p w14:paraId="302355BA" w14:textId="349B7EC5" w:rsidR="004055EE" w:rsidRDefault="0090473F" w:rsidP="005776E6">
            <w:pPr>
              <w:tabs>
                <w:tab w:val="left" w:pos="5980"/>
              </w:tabs>
            </w:pPr>
            <w:r>
              <w:t>&lt;1%</w:t>
            </w:r>
          </w:p>
        </w:tc>
      </w:tr>
      <w:tr w:rsidR="004055EE" w14:paraId="23CB57E2" w14:textId="77777777" w:rsidTr="004055EE">
        <w:tc>
          <w:tcPr>
            <w:tcW w:w="3116" w:type="dxa"/>
          </w:tcPr>
          <w:p w14:paraId="4F894F14" w14:textId="603A4E0C" w:rsidR="004055EE" w:rsidRDefault="007519A3" w:rsidP="005776E6">
            <w:pPr>
              <w:tabs>
                <w:tab w:val="left" w:pos="5980"/>
              </w:tabs>
            </w:pPr>
            <w:r>
              <w:t>Clackmannanshire</w:t>
            </w:r>
          </w:p>
        </w:tc>
        <w:tc>
          <w:tcPr>
            <w:tcW w:w="3117" w:type="dxa"/>
          </w:tcPr>
          <w:p w14:paraId="61AB7F37" w14:textId="4D360799" w:rsidR="004055EE" w:rsidRDefault="00643734" w:rsidP="005776E6">
            <w:pPr>
              <w:tabs>
                <w:tab w:val="left" w:pos="5980"/>
              </w:tabs>
            </w:pPr>
            <w:r>
              <w:t>101</w:t>
            </w:r>
          </w:p>
        </w:tc>
        <w:tc>
          <w:tcPr>
            <w:tcW w:w="3117" w:type="dxa"/>
          </w:tcPr>
          <w:p w14:paraId="0B3C4FBA" w14:textId="088798C5" w:rsidR="004055EE" w:rsidRDefault="0090473F" w:rsidP="005776E6">
            <w:pPr>
              <w:tabs>
                <w:tab w:val="left" w:pos="5980"/>
              </w:tabs>
            </w:pPr>
            <w:r>
              <w:t>57%</w:t>
            </w:r>
          </w:p>
        </w:tc>
      </w:tr>
      <w:tr w:rsidR="004055EE" w14:paraId="337F8C51" w14:textId="77777777" w:rsidTr="004055EE">
        <w:tc>
          <w:tcPr>
            <w:tcW w:w="3116" w:type="dxa"/>
          </w:tcPr>
          <w:p w14:paraId="4AF72D40" w14:textId="4B79114D" w:rsidR="004055EE" w:rsidRDefault="007519A3" w:rsidP="005776E6">
            <w:pPr>
              <w:tabs>
                <w:tab w:val="left" w:pos="5980"/>
              </w:tabs>
            </w:pPr>
            <w:r>
              <w:t>Dundee City</w:t>
            </w:r>
          </w:p>
        </w:tc>
        <w:tc>
          <w:tcPr>
            <w:tcW w:w="3117" w:type="dxa"/>
          </w:tcPr>
          <w:p w14:paraId="078FDA47" w14:textId="3DEE715F" w:rsidR="004055EE" w:rsidRDefault="00643734" w:rsidP="005776E6">
            <w:pPr>
              <w:tabs>
                <w:tab w:val="left" w:pos="5980"/>
              </w:tabs>
            </w:pPr>
            <w:r>
              <w:t>2</w:t>
            </w:r>
          </w:p>
        </w:tc>
        <w:tc>
          <w:tcPr>
            <w:tcW w:w="3117" w:type="dxa"/>
          </w:tcPr>
          <w:p w14:paraId="34B58A18" w14:textId="7230942F" w:rsidR="004055EE" w:rsidRDefault="0090473F" w:rsidP="005776E6">
            <w:pPr>
              <w:tabs>
                <w:tab w:val="left" w:pos="5980"/>
              </w:tabs>
            </w:pPr>
            <w:r>
              <w:t>1%</w:t>
            </w:r>
          </w:p>
        </w:tc>
      </w:tr>
      <w:tr w:rsidR="004055EE" w14:paraId="7E43A202" w14:textId="77777777" w:rsidTr="004055EE">
        <w:tc>
          <w:tcPr>
            <w:tcW w:w="3116" w:type="dxa"/>
          </w:tcPr>
          <w:p w14:paraId="78DDA7D9" w14:textId="1E3018A2" w:rsidR="004055EE" w:rsidRDefault="007519A3" w:rsidP="00BD4321">
            <w:pPr>
              <w:tabs>
                <w:tab w:val="left" w:pos="5980"/>
              </w:tabs>
            </w:pPr>
            <w:r>
              <w:t>East Lothian</w:t>
            </w:r>
          </w:p>
        </w:tc>
        <w:tc>
          <w:tcPr>
            <w:tcW w:w="3117" w:type="dxa"/>
          </w:tcPr>
          <w:p w14:paraId="6A7D2039" w14:textId="24A08A82" w:rsidR="004055EE" w:rsidRDefault="00643734" w:rsidP="00BD4321">
            <w:pPr>
              <w:tabs>
                <w:tab w:val="left" w:pos="5980"/>
              </w:tabs>
            </w:pPr>
            <w:r>
              <w:t>2</w:t>
            </w:r>
          </w:p>
        </w:tc>
        <w:tc>
          <w:tcPr>
            <w:tcW w:w="3117" w:type="dxa"/>
          </w:tcPr>
          <w:p w14:paraId="5D4A163A" w14:textId="5BB7708E" w:rsidR="004055EE" w:rsidRDefault="0090473F" w:rsidP="00BD4321">
            <w:pPr>
              <w:tabs>
                <w:tab w:val="left" w:pos="5980"/>
              </w:tabs>
            </w:pPr>
            <w:r>
              <w:t>1%</w:t>
            </w:r>
          </w:p>
        </w:tc>
      </w:tr>
      <w:tr w:rsidR="004055EE" w14:paraId="65ED126C" w14:textId="77777777" w:rsidTr="004055EE">
        <w:tc>
          <w:tcPr>
            <w:tcW w:w="3116" w:type="dxa"/>
          </w:tcPr>
          <w:p w14:paraId="03AB18FF" w14:textId="7B1E3D3B" w:rsidR="004055EE" w:rsidRDefault="007519A3" w:rsidP="00BD4321">
            <w:pPr>
              <w:tabs>
                <w:tab w:val="left" w:pos="5980"/>
              </w:tabs>
            </w:pPr>
            <w:r>
              <w:t>East Renfrewshire</w:t>
            </w:r>
          </w:p>
        </w:tc>
        <w:tc>
          <w:tcPr>
            <w:tcW w:w="3117" w:type="dxa"/>
          </w:tcPr>
          <w:p w14:paraId="55EAA243" w14:textId="698EC175" w:rsidR="004055EE" w:rsidRDefault="00643734" w:rsidP="00BD4321">
            <w:pPr>
              <w:tabs>
                <w:tab w:val="left" w:pos="5980"/>
              </w:tabs>
            </w:pPr>
            <w:r>
              <w:t>2</w:t>
            </w:r>
          </w:p>
        </w:tc>
        <w:tc>
          <w:tcPr>
            <w:tcW w:w="3117" w:type="dxa"/>
          </w:tcPr>
          <w:p w14:paraId="255FC3F3" w14:textId="0CE5BD4F" w:rsidR="004055EE" w:rsidRDefault="0090473F" w:rsidP="00BD4321">
            <w:pPr>
              <w:tabs>
                <w:tab w:val="left" w:pos="5980"/>
              </w:tabs>
            </w:pPr>
            <w:r>
              <w:t>1%</w:t>
            </w:r>
          </w:p>
        </w:tc>
      </w:tr>
      <w:tr w:rsidR="004055EE" w14:paraId="7EAEED62" w14:textId="77777777" w:rsidTr="004055EE">
        <w:tc>
          <w:tcPr>
            <w:tcW w:w="3116" w:type="dxa"/>
          </w:tcPr>
          <w:p w14:paraId="52E8AE92" w14:textId="6D4B39BC" w:rsidR="004055EE" w:rsidRDefault="007519A3" w:rsidP="00BD4321">
            <w:pPr>
              <w:tabs>
                <w:tab w:val="left" w:pos="5980"/>
              </w:tabs>
            </w:pPr>
            <w:r>
              <w:t>Glasgow City</w:t>
            </w:r>
          </w:p>
        </w:tc>
        <w:tc>
          <w:tcPr>
            <w:tcW w:w="3117" w:type="dxa"/>
          </w:tcPr>
          <w:p w14:paraId="437E021D" w14:textId="0368E10F" w:rsidR="004055EE" w:rsidRDefault="00643734" w:rsidP="00BD4321">
            <w:pPr>
              <w:tabs>
                <w:tab w:val="left" w:pos="5980"/>
              </w:tabs>
            </w:pPr>
            <w:r>
              <w:t>7</w:t>
            </w:r>
          </w:p>
        </w:tc>
        <w:tc>
          <w:tcPr>
            <w:tcW w:w="3117" w:type="dxa"/>
          </w:tcPr>
          <w:p w14:paraId="5423DBAA" w14:textId="69F1E81C" w:rsidR="004055EE" w:rsidRDefault="00271A46" w:rsidP="00BD4321">
            <w:pPr>
              <w:tabs>
                <w:tab w:val="left" w:pos="5980"/>
              </w:tabs>
            </w:pPr>
            <w:r>
              <w:t>4%</w:t>
            </w:r>
          </w:p>
        </w:tc>
      </w:tr>
      <w:tr w:rsidR="004055EE" w14:paraId="78ECD5AC" w14:textId="77777777" w:rsidTr="004055EE">
        <w:tc>
          <w:tcPr>
            <w:tcW w:w="3116" w:type="dxa"/>
          </w:tcPr>
          <w:p w14:paraId="17D5C6A2" w14:textId="69C70D60" w:rsidR="004055EE" w:rsidRDefault="007519A3" w:rsidP="00BD4321">
            <w:pPr>
              <w:tabs>
                <w:tab w:val="left" w:pos="5980"/>
              </w:tabs>
            </w:pPr>
            <w:r>
              <w:t>Highland Council</w:t>
            </w:r>
          </w:p>
        </w:tc>
        <w:tc>
          <w:tcPr>
            <w:tcW w:w="3117" w:type="dxa"/>
          </w:tcPr>
          <w:p w14:paraId="7F31FC68" w14:textId="78AC41E5" w:rsidR="004055EE" w:rsidRDefault="00643734" w:rsidP="00BD4321">
            <w:pPr>
              <w:tabs>
                <w:tab w:val="left" w:pos="5980"/>
              </w:tabs>
            </w:pPr>
            <w:r>
              <w:t>7</w:t>
            </w:r>
          </w:p>
        </w:tc>
        <w:tc>
          <w:tcPr>
            <w:tcW w:w="3117" w:type="dxa"/>
          </w:tcPr>
          <w:p w14:paraId="3BAD0D87" w14:textId="58D5F665" w:rsidR="004055EE" w:rsidRDefault="00271A46" w:rsidP="00BD4321">
            <w:pPr>
              <w:tabs>
                <w:tab w:val="left" w:pos="5980"/>
              </w:tabs>
            </w:pPr>
            <w:r>
              <w:t>4%</w:t>
            </w:r>
          </w:p>
        </w:tc>
      </w:tr>
      <w:tr w:rsidR="004055EE" w14:paraId="0BA2A484" w14:textId="77777777" w:rsidTr="004055EE">
        <w:tc>
          <w:tcPr>
            <w:tcW w:w="3116" w:type="dxa"/>
          </w:tcPr>
          <w:p w14:paraId="30CE1B53" w14:textId="1178B826" w:rsidR="004055EE" w:rsidRDefault="007519A3" w:rsidP="00BD4321">
            <w:pPr>
              <w:tabs>
                <w:tab w:val="left" w:pos="5980"/>
              </w:tabs>
            </w:pPr>
            <w:r>
              <w:t>Inverclyde</w:t>
            </w:r>
          </w:p>
        </w:tc>
        <w:tc>
          <w:tcPr>
            <w:tcW w:w="3117" w:type="dxa"/>
          </w:tcPr>
          <w:p w14:paraId="6DFB1218" w14:textId="6B1AA802" w:rsidR="004055EE" w:rsidRDefault="00643734" w:rsidP="00BD4321">
            <w:pPr>
              <w:tabs>
                <w:tab w:val="left" w:pos="5980"/>
              </w:tabs>
            </w:pPr>
            <w:r>
              <w:t>1</w:t>
            </w:r>
          </w:p>
        </w:tc>
        <w:tc>
          <w:tcPr>
            <w:tcW w:w="3117" w:type="dxa"/>
          </w:tcPr>
          <w:p w14:paraId="53F225D8" w14:textId="79A777B6" w:rsidR="004055EE" w:rsidRDefault="00271A46" w:rsidP="00BD4321">
            <w:pPr>
              <w:tabs>
                <w:tab w:val="left" w:pos="5980"/>
              </w:tabs>
            </w:pPr>
            <w:r>
              <w:t>&lt;1%</w:t>
            </w:r>
          </w:p>
        </w:tc>
      </w:tr>
      <w:tr w:rsidR="004055EE" w14:paraId="236C5973" w14:textId="77777777" w:rsidTr="004055EE">
        <w:tc>
          <w:tcPr>
            <w:tcW w:w="3116" w:type="dxa"/>
          </w:tcPr>
          <w:p w14:paraId="798E15A5" w14:textId="6E20FE54" w:rsidR="004055EE" w:rsidRDefault="007519A3" w:rsidP="00BD4321">
            <w:pPr>
              <w:tabs>
                <w:tab w:val="left" w:pos="5980"/>
              </w:tabs>
            </w:pPr>
            <w:r>
              <w:t>Midlothian</w:t>
            </w:r>
          </w:p>
        </w:tc>
        <w:tc>
          <w:tcPr>
            <w:tcW w:w="3117" w:type="dxa"/>
          </w:tcPr>
          <w:p w14:paraId="5AE155E6" w14:textId="161CD4C1" w:rsidR="004055EE" w:rsidRDefault="00643734" w:rsidP="00BD4321">
            <w:pPr>
              <w:tabs>
                <w:tab w:val="left" w:pos="5980"/>
              </w:tabs>
            </w:pPr>
            <w:r>
              <w:t>1</w:t>
            </w:r>
          </w:p>
        </w:tc>
        <w:tc>
          <w:tcPr>
            <w:tcW w:w="3117" w:type="dxa"/>
          </w:tcPr>
          <w:p w14:paraId="11A9353E" w14:textId="51C17094" w:rsidR="004055EE" w:rsidRDefault="00271A46" w:rsidP="00BD4321">
            <w:pPr>
              <w:tabs>
                <w:tab w:val="left" w:pos="5980"/>
              </w:tabs>
            </w:pPr>
            <w:r>
              <w:t>&lt;1%</w:t>
            </w:r>
          </w:p>
        </w:tc>
      </w:tr>
      <w:tr w:rsidR="007519A3" w14:paraId="1E3DF9B4" w14:textId="77777777" w:rsidTr="007519A3">
        <w:tc>
          <w:tcPr>
            <w:tcW w:w="3116" w:type="dxa"/>
          </w:tcPr>
          <w:p w14:paraId="02C9DF7F" w14:textId="6A74D336" w:rsidR="007519A3" w:rsidRDefault="007519A3" w:rsidP="00BD4321">
            <w:pPr>
              <w:tabs>
                <w:tab w:val="left" w:pos="5980"/>
              </w:tabs>
            </w:pPr>
            <w:r>
              <w:t>North Ayrshire</w:t>
            </w:r>
          </w:p>
        </w:tc>
        <w:tc>
          <w:tcPr>
            <w:tcW w:w="3117" w:type="dxa"/>
          </w:tcPr>
          <w:p w14:paraId="158FABBC" w14:textId="1565C10D" w:rsidR="007519A3" w:rsidRDefault="00455F4A" w:rsidP="00BD4321">
            <w:pPr>
              <w:tabs>
                <w:tab w:val="left" w:pos="5980"/>
              </w:tabs>
            </w:pPr>
            <w:r>
              <w:t>8</w:t>
            </w:r>
          </w:p>
        </w:tc>
        <w:tc>
          <w:tcPr>
            <w:tcW w:w="3117" w:type="dxa"/>
          </w:tcPr>
          <w:p w14:paraId="43BBFF4D" w14:textId="3CDFAB4E" w:rsidR="007519A3" w:rsidRDefault="00271A46" w:rsidP="00BD4321">
            <w:pPr>
              <w:tabs>
                <w:tab w:val="left" w:pos="5980"/>
              </w:tabs>
            </w:pPr>
            <w:r>
              <w:t>4%</w:t>
            </w:r>
          </w:p>
        </w:tc>
      </w:tr>
      <w:tr w:rsidR="007519A3" w14:paraId="7FC254EF" w14:textId="77777777" w:rsidTr="007519A3">
        <w:tc>
          <w:tcPr>
            <w:tcW w:w="3116" w:type="dxa"/>
          </w:tcPr>
          <w:p w14:paraId="4AA121DE" w14:textId="48D70257" w:rsidR="007519A3" w:rsidRDefault="00455F4A" w:rsidP="00BD4321">
            <w:pPr>
              <w:tabs>
                <w:tab w:val="left" w:pos="5980"/>
              </w:tabs>
            </w:pPr>
            <w:r>
              <w:lastRenderedPageBreak/>
              <w:t>North Lanarkshire</w:t>
            </w:r>
          </w:p>
        </w:tc>
        <w:tc>
          <w:tcPr>
            <w:tcW w:w="3117" w:type="dxa"/>
          </w:tcPr>
          <w:p w14:paraId="229D1353" w14:textId="05793152" w:rsidR="007519A3" w:rsidRDefault="00455F4A" w:rsidP="00BD4321">
            <w:pPr>
              <w:tabs>
                <w:tab w:val="left" w:pos="5980"/>
              </w:tabs>
            </w:pPr>
            <w:r>
              <w:t>3</w:t>
            </w:r>
          </w:p>
        </w:tc>
        <w:tc>
          <w:tcPr>
            <w:tcW w:w="3117" w:type="dxa"/>
          </w:tcPr>
          <w:p w14:paraId="7EFB0A2D" w14:textId="1955F506" w:rsidR="007519A3" w:rsidRDefault="00271A46" w:rsidP="00BD4321">
            <w:pPr>
              <w:tabs>
                <w:tab w:val="left" w:pos="5980"/>
              </w:tabs>
            </w:pPr>
            <w:r>
              <w:t>2%</w:t>
            </w:r>
          </w:p>
        </w:tc>
      </w:tr>
      <w:tr w:rsidR="007519A3" w14:paraId="1DE1E083" w14:textId="77777777" w:rsidTr="007519A3">
        <w:tc>
          <w:tcPr>
            <w:tcW w:w="3116" w:type="dxa"/>
          </w:tcPr>
          <w:p w14:paraId="5D4146F0" w14:textId="0F62B984" w:rsidR="007519A3" w:rsidRDefault="00455F4A" w:rsidP="00BD4321">
            <w:pPr>
              <w:tabs>
                <w:tab w:val="left" w:pos="5980"/>
              </w:tabs>
            </w:pPr>
            <w:r>
              <w:t>Renfrewshire</w:t>
            </w:r>
          </w:p>
        </w:tc>
        <w:tc>
          <w:tcPr>
            <w:tcW w:w="3117" w:type="dxa"/>
          </w:tcPr>
          <w:p w14:paraId="2C4B579B" w14:textId="6522DCB0" w:rsidR="007519A3" w:rsidRDefault="00455F4A" w:rsidP="00BD4321">
            <w:pPr>
              <w:tabs>
                <w:tab w:val="left" w:pos="5980"/>
              </w:tabs>
            </w:pPr>
            <w:r>
              <w:t>19</w:t>
            </w:r>
          </w:p>
        </w:tc>
        <w:tc>
          <w:tcPr>
            <w:tcW w:w="3117" w:type="dxa"/>
          </w:tcPr>
          <w:p w14:paraId="616C96CB" w14:textId="433B890D" w:rsidR="007519A3" w:rsidRDefault="00321076" w:rsidP="00BD4321">
            <w:pPr>
              <w:tabs>
                <w:tab w:val="left" w:pos="5980"/>
              </w:tabs>
            </w:pPr>
            <w:r>
              <w:t>11%</w:t>
            </w:r>
          </w:p>
        </w:tc>
      </w:tr>
      <w:tr w:rsidR="007519A3" w14:paraId="279DF277" w14:textId="77777777" w:rsidTr="007519A3">
        <w:tc>
          <w:tcPr>
            <w:tcW w:w="3116" w:type="dxa"/>
          </w:tcPr>
          <w:p w14:paraId="7D6EB13E" w14:textId="1814435F" w:rsidR="007519A3" w:rsidRDefault="00455F4A" w:rsidP="00BD4321">
            <w:pPr>
              <w:tabs>
                <w:tab w:val="left" w:pos="5980"/>
              </w:tabs>
            </w:pPr>
            <w:r>
              <w:t>South Lanarkshire</w:t>
            </w:r>
          </w:p>
        </w:tc>
        <w:tc>
          <w:tcPr>
            <w:tcW w:w="3117" w:type="dxa"/>
          </w:tcPr>
          <w:p w14:paraId="1A928572" w14:textId="28E13907" w:rsidR="007519A3" w:rsidRDefault="00455F4A" w:rsidP="00BD4321">
            <w:pPr>
              <w:tabs>
                <w:tab w:val="left" w:pos="5980"/>
              </w:tabs>
            </w:pPr>
            <w:r>
              <w:t>1</w:t>
            </w:r>
          </w:p>
        </w:tc>
        <w:tc>
          <w:tcPr>
            <w:tcW w:w="3117" w:type="dxa"/>
          </w:tcPr>
          <w:p w14:paraId="02162BE0" w14:textId="317E7F6E" w:rsidR="007519A3" w:rsidRDefault="00321076" w:rsidP="00BD4321">
            <w:pPr>
              <w:tabs>
                <w:tab w:val="left" w:pos="5980"/>
              </w:tabs>
            </w:pPr>
            <w:r>
              <w:t>&lt;1%</w:t>
            </w:r>
          </w:p>
        </w:tc>
      </w:tr>
      <w:tr w:rsidR="007519A3" w14:paraId="221FF2EF" w14:textId="77777777" w:rsidTr="007519A3">
        <w:tc>
          <w:tcPr>
            <w:tcW w:w="3116" w:type="dxa"/>
          </w:tcPr>
          <w:p w14:paraId="716B7AA6" w14:textId="665D92B3" w:rsidR="007519A3" w:rsidRDefault="00455F4A" w:rsidP="00BD4321">
            <w:pPr>
              <w:tabs>
                <w:tab w:val="left" w:pos="5980"/>
              </w:tabs>
            </w:pPr>
            <w:r>
              <w:t>Stirling</w:t>
            </w:r>
          </w:p>
        </w:tc>
        <w:tc>
          <w:tcPr>
            <w:tcW w:w="3117" w:type="dxa"/>
          </w:tcPr>
          <w:p w14:paraId="434D24B8" w14:textId="7192D423" w:rsidR="007519A3" w:rsidRDefault="00455F4A" w:rsidP="00BD4321">
            <w:pPr>
              <w:tabs>
                <w:tab w:val="left" w:pos="5980"/>
              </w:tabs>
            </w:pPr>
            <w:r>
              <w:t>3</w:t>
            </w:r>
          </w:p>
        </w:tc>
        <w:tc>
          <w:tcPr>
            <w:tcW w:w="3117" w:type="dxa"/>
          </w:tcPr>
          <w:p w14:paraId="01868EC6" w14:textId="4DB4A29B" w:rsidR="007519A3" w:rsidRDefault="00321076" w:rsidP="00BD4321">
            <w:pPr>
              <w:tabs>
                <w:tab w:val="left" w:pos="5980"/>
              </w:tabs>
            </w:pPr>
            <w:r>
              <w:t>2%</w:t>
            </w:r>
          </w:p>
        </w:tc>
      </w:tr>
      <w:tr w:rsidR="007519A3" w14:paraId="3DA3CBB6" w14:textId="77777777" w:rsidTr="007519A3">
        <w:tc>
          <w:tcPr>
            <w:tcW w:w="3116" w:type="dxa"/>
          </w:tcPr>
          <w:p w14:paraId="3EB78CB9" w14:textId="507C14C3" w:rsidR="007519A3" w:rsidRDefault="00455F4A" w:rsidP="00BD4321">
            <w:pPr>
              <w:tabs>
                <w:tab w:val="left" w:pos="5980"/>
              </w:tabs>
            </w:pPr>
            <w:r>
              <w:t>West Lothian</w:t>
            </w:r>
          </w:p>
        </w:tc>
        <w:tc>
          <w:tcPr>
            <w:tcW w:w="3117" w:type="dxa"/>
          </w:tcPr>
          <w:p w14:paraId="229E68A4" w14:textId="43355F39" w:rsidR="007519A3" w:rsidRDefault="00455F4A" w:rsidP="00BD4321">
            <w:pPr>
              <w:tabs>
                <w:tab w:val="left" w:pos="5980"/>
              </w:tabs>
            </w:pPr>
            <w:r>
              <w:t>1</w:t>
            </w:r>
          </w:p>
        </w:tc>
        <w:tc>
          <w:tcPr>
            <w:tcW w:w="3117" w:type="dxa"/>
          </w:tcPr>
          <w:p w14:paraId="32212C0D" w14:textId="72993F71" w:rsidR="007519A3" w:rsidRDefault="00321076" w:rsidP="00BD4321">
            <w:pPr>
              <w:tabs>
                <w:tab w:val="left" w:pos="5980"/>
              </w:tabs>
            </w:pPr>
            <w:r>
              <w:t>&lt;1%</w:t>
            </w:r>
          </w:p>
        </w:tc>
      </w:tr>
    </w:tbl>
    <w:p w14:paraId="4A7D3E52" w14:textId="77777777" w:rsidR="00500577" w:rsidRDefault="00500577" w:rsidP="005776E6">
      <w:pPr>
        <w:tabs>
          <w:tab w:val="left" w:pos="5980"/>
        </w:tabs>
      </w:pPr>
    </w:p>
    <w:p w14:paraId="46E1AC0A" w14:textId="21A0353D" w:rsidR="00E31DBA" w:rsidRDefault="00131590" w:rsidP="005776E6">
      <w:pPr>
        <w:tabs>
          <w:tab w:val="left" w:pos="5980"/>
        </w:tabs>
      </w:pPr>
      <w:r>
        <w:t>To calculate the urban/rural</w:t>
      </w:r>
      <w:r w:rsidR="00A261C5" w:rsidRPr="00A261C5">
        <w:t xml:space="preserve"> classification of participants’ postcodes, all postcodes were entered into the ‘Urban rural classification postcode lookup’ file.</w:t>
      </w:r>
      <w:r w:rsidR="00792FB6">
        <w:rPr>
          <w:rStyle w:val="FootnoteReference"/>
        </w:rPr>
        <w:footnoteReference w:id="3"/>
      </w:r>
      <w:r w:rsidR="00A261C5" w:rsidRPr="00A261C5">
        <w:t xml:space="preserve"> The urban/rural classifications used in the table below are based on Scottish Government data published in May 2022.</w:t>
      </w:r>
    </w:p>
    <w:p w14:paraId="62BC08A6" w14:textId="0F10B257" w:rsidR="00A261C5" w:rsidRDefault="009B58B4" w:rsidP="005776E6">
      <w:pPr>
        <w:tabs>
          <w:tab w:val="left" w:pos="5980"/>
        </w:tabs>
      </w:pPr>
      <w:r>
        <w:t xml:space="preserve">153 postcode responses gave a valid postcode. </w:t>
      </w:r>
      <w:r w:rsidR="00272B2A">
        <w:t>A third of respondents live in accessible small towns</w:t>
      </w:r>
      <w:r w:rsidR="00C82AC2">
        <w:t xml:space="preserve">, and </w:t>
      </w:r>
      <w:r w:rsidR="00582A15">
        <w:t xml:space="preserve">around </w:t>
      </w:r>
      <w:r w:rsidR="00C82AC2">
        <w:t xml:space="preserve">one </w:t>
      </w:r>
      <w:r w:rsidR="00582A15">
        <w:t>quarter</w:t>
      </w:r>
      <w:r w:rsidR="00C82AC2">
        <w:t xml:space="preserve"> of respondents live in large urban areas. </w:t>
      </w:r>
      <w:r w:rsidR="008C14DE">
        <w:t>Only 4% of respondents lived in a remote location (</w:t>
      </w:r>
      <w:r w:rsidR="00CF6B46">
        <w:t>remote small towns, very remote small towns, remote rural areas, very remote rural areas).</w:t>
      </w:r>
    </w:p>
    <w:tbl>
      <w:tblPr>
        <w:tblStyle w:val="TableGrid"/>
        <w:tblW w:w="0" w:type="auto"/>
        <w:tblLook w:val="04A0" w:firstRow="1" w:lastRow="0" w:firstColumn="1" w:lastColumn="0" w:noHBand="0" w:noVBand="1"/>
      </w:tblPr>
      <w:tblGrid>
        <w:gridCol w:w="4248"/>
        <w:gridCol w:w="1985"/>
        <w:gridCol w:w="2126"/>
      </w:tblGrid>
      <w:tr w:rsidR="003064DC" w14:paraId="05A08EFB" w14:textId="77777777" w:rsidTr="003064DC">
        <w:tc>
          <w:tcPr>
            <w:tcW w:w="4248" w:type="dxa"/>
          </w:tcPr>
          <w:p w14:paraId="0F2B5833" w14:textId="77777777" w:rsidR="003064DC" w:rsidRDefault="003064DC" w:rsidP="005776E6">
            <w:pPr>
              <w:tabs>
                <w:tab w:val="left" w:pos="5980"/>
              </w:tabs>
            </w:pPr>
          </w:p>
        </w:tc>
        <w:tc>
          <w:tcPr>
            <w:tcW w:w="1985" w:type="dxa"/>
          </w:tcPr>
          <w:p w14:paraId="0CE35D7E" w14:textId="36B4AD04" w:rsidR="003064DC" w:rsidRPr="00D04FCF" w:rsidRDefault="003064DC" w:rsidP="005776E6">
            <w:pPr>
              <w:tabs>
                <w:tab w:val="left" w:pos="5980"/>
              </w:tabs>
              <w:rPr>
                <w:b/>
                <w:bCs/>
              </w:rPr>
            </w:pPr>
            <w:r w:rsidRPr="00D04FCF">
              <w:rPr>
                <w:b/>
                <w:bCs/>
              </w:rPr>
              <w:t>Number</w:t>
            </w:r>
          </w:p>
        </w:tc>
        <w:tc>
          <w:tcPr>
            <w:tcW w:w="2126" w:type="dxa"/>
          </w:tcPr>
          <w:p w14:paraId="098670C3" w14:textId="75397CB2" w:rsidR="003064DC" w:rsidRPr="00D04FCF" w:rsidRDefault="003064DC" w:rsidP="005776E6">
            <w:pPr>
              <w:tabs>
                <w:tab w:val="left" w:pos="5980"/>
              </w:tabs>
              <w:rPr>
                <w:b/>
                <w:bCs/>
              </w:rPr>
            </w:pPr>
            <w:r w:rsidRPr="00D04FCF">
              <w:rPr>
                <w:b/>
                <w:bCs/>
              </w:rPr>
              <w:t>Postcode</w:t>
            </w:r>
          </w:p>
        </w:tc>
      </w:tr>
      <w:tr w:rsidR="003064DC" w14:paraId="0625A405" w14:textId="77777777" w:rsidTr="003064DC">
        <w:tc>
          <w:tcPr>
            <w:tcW w:w="4248" w:type="dxa"/>
          </w:tcPr>
          <w:p w14:paraId="7B99F81D" w14:textId="261A6422" w:rsidR="003064DC" w:rsidRDefault="003064DC" w:rsidP="005776E6">
            <w:pPr>
              <w:tabs>
                <w:tab w:val="left" w:pos="5980"/>
              </w:tabs>
            </w:pPr>
            <w:r>
              <w:t>1 – Large Urban Areas</w:t>
            </w:r>
          </w:p>
        </w:tc>
        <w:tc>
          <w:tcPr>
            <w:tcW w:w="1985" w:type="dxa"/>
          </w:tcPr>
          <w:p w14:paraId="5CD074EF" w14:textId="3378898D" w:rsidR="003064DC" w:rsidRDefault="00D50F74" w:rsidP="005776E6">
            <w:pPr>
              <w:tabs>
                <w:tab w:val="left" w:pos="5980"/>
              </w:tabs>
            </w:pPr>
            <w:r>
              <w:t>41</w:t>
            </w:r>
          </w:p>
        </w:tc>
        <w:tc>
          <w:tcPr>
            <w:tcW w:w="2126" w:type="dxa"/>
          </w:tcPr>
          <w:p w14:paraId="4422CD2A" w14:textId="736B509B" w:rsidR="003064DC" w:rsidRDefault="00D50F74" w:rsidP="005776E6">
            <w:pPr>
              <w:tabs>
                <w:tab w:val="left" w:pos="5980"/>
              </w:tabs>
            </w:pPr>
            <w:r>
              <w:t>27%</w:t>
            </w:r>
          </w:p>
        </w:tc>
      </w:tr>
      <w:tr w:rsidR="003064DC" w14:paraId="7AE8E641" w14:textId="77777777" w:rsidTr="003064DC">
        <w:tc>
          <w:tcPr>
            <w:tcW w:w="4248" w:type="dxa"/>
          </w:tcPr>
          <w:p w14:paraId="6D120C89" w14:textId="0AF36C7B" w:rsidR="003064DC" w:rsidRDefault="003064DC" w:rsidP="005776E6">
            <w:pPr>
              <w:tabs>
                <w:tab w:val="left" w:pos="5980"/>
              </w:tabs>
            </w:pPr>
            <w:r>
              <w:t>2 – Other Urban Areas</w:t>
            </w:r>
          </w:p>
        </w:tc>
        <w:tc>
          <w:tcPr>
            <w:tcW w:w="1985" w:type="dxa"/>
          </w:tcPr>
          <w:p w14:paraId="6877D0DD" w14:textId="1FE21271" w:rsidR="003064DC" w:rsidRDefault="00D50F74" w:rsidP="005776E6">
            <w:pPr>
              <w:tabs>
                <w:tab w:val="left" w:pos="5980"/>
              </w:tabs>
            </w:pPr>
            <w:r>
              <w:t>28</w:t>
            </w:r>
          </w:p>
        </w:tc>
        <w:tc>
          <w:tcPr>
            <w:tcW w:w="2126" w:type="dxa"/>
          </w:tcPr>
          <w:p w14:paraId="57949A1B" w14:textId="47CCE4C6" w:rsidR="003064DC" w:rsidRDefault="005F4F44" w:rsidP="005776E6">
            <w:pPr>
              <w:tabs>
                <w:tab w:val="left" w:pos="5980"/>
              </w:tabs>
            </w:pPr>
            <w:r>
              <w:t>18%</w:t>
            </w:r>
          </w:p>
        </w:tc>
      </w:tr>
      <w:tr w:rsidR="003064DC" w14:paraId="79BA9E10" w14:textId="77777777" w:rsidTr="003064DC">
        <w:tc>
          <w:tcPr>
            <w:tcW w:w="4248" w:type="dxa"/>
          </w:tcPr>
          <w:p w14:paraId="53D653C2" w14:textId="1ED20A8C" w:rsidR="003064DC" w:rsidRDefault="003064DC" w:rsidP="005776E6">
            <w:pPr>
              <w:tabs>
                <w:tab w:val="left" w:pos="5980"/>
              </w:tabs>
            </w:pPr>
            <w:r>
              <w:t>3 – Accessible Small Towns</w:t>
            </w:r>
          </w:p>
        </w:tc>
        <w:tc>
          <w:tcPr>
            <w:tcW w:w="1985" w:type="dxa"/>
          </w:tcPr>
          <w:p w14:paraId="605814F6" w14:textId="3D52B3D2" w:rsidR="003064DC" w:rsidRDefault="00D50F74" w:rsidP="005776E6">
            <w:pPr>
              <w:tabs>
                <w:tab w:val="left" w:pos="5980"/>
              </w:tabs>
            </w:pPr>
            <w:r>
              <w:t>52</w:t>
            </w:r>
          </w:p>
        </w:tc>
        <w:tc>
          <w:tcPr>
            <w:tcW w:w="2126" w:type="dxa"/>
          </w:tcPr>
          <w:p w14:paraId="2E291941" w14:textId="545D6095" w:rsidR="003064DC" w:rsidRDefault="005F4F44" w:rsidP="005776E6">
            <w:pPr>
              <w:tabs>
                <w:tab w:val="left" w:pos="5980"/>
              </w:tabs>
            </w:pPr>
            <w:r>
              <w:t>34%</w:t>
            </w:r>
          </w:p>
        </w:tc>
      </w:tr>
      <w:tr w:rsidR="003064DC" w14:paraId="2989127D" w14:textId="77777777" w:rsidTr="003064DC">
        <w:tc>
          <w:tcPr>
            <w:tcW w:w="4248" w:type="dxa"/>
          </w:tcPr>
          <w:p w14:paraId="074EC8A6" w14:textId="39FE9E0B" w:rsidR="003064DC" w:rsidRDefault="003064DC" w:rsidP="005776E6">
            <w:pPr>
              <w:tabs>
                <w:tab w:val="left" w:pos="5980"/>
              </w:tabs>
            </w:pPr>
            <w:r>
              <w:t>4 – Remote Small Towns</w:t>
            </w:r>
          </w:p>
        </w:tc>
        <w:tc>
          <w:tcPr>
            <w:tcW w:w="1985" w:type="dxa"/>
          </w:tcPr>
          <w:p w14:paraId="74742D17" w14:textId="28C95B27" w:rsidR="003064DC" w:rsidRDefault="00D50F74" w:rsidP="005776E6">
            <w:pPr>
              <w:tabs>
                <w:tab w:val="left" w:pos="5980"/>
              </w:tabs>
            </w:pPr>
            <w:r>
              <w:t>1</w:t>
            </w:r>
          </w:p>
        </w:tc>
        <w:tc>
          <w:tcPr>
            <w:tcW w:w="2126" w:type="dxa"/>
          </w:tcPr>
          <w:p w14:paraId="27F2D2AE" w14:textId="7D19D1CA" w:rsidR="003064DC" w:rsidRDefault="005F4F44" w:rsidP="005776E6">
            <w:pPr>
              <w:tabs>
                <w:tab w:val="left" w:pos="5980"/>
              </w:tabs>
            </w:pPr>
            <w:r>
              <w:t>1%</w:t>
            </w:r>
          </w:p>
        </w:tc>
      </w:tr>
      <w:tr w:rsidR="003064DC" w14:paraId="3C05EF3E" w14:textId="77777777" w:rsidTr="003064DC">
        <w:tc>
          <w:tcPr>
            <w:tcW w:w="4248" w:type="dxa"/>
          </w:tcPr>
          <w:p w14:paraId="0A96FE82" w14:textId="31F76391" w:rsidR="003064DC" w:rsidRDefault="003064DC" w:rsidP="005776E6">
            <w:pPr>
              <w:tabs>
                <w:tab w:val="left" w:pos="5980"/>
              </w:tabs>
            </w:pPr>
            <w:r>
              <w:t>5 – Very Remote Small Towns</w:t>
            </w:r>
          </w:p>
        </w:tc>
        <w:tc>
          <w:tcPr>
            <w:tcW w:w="1985" w:type="dxa"/>
          </w:tcPr>
          <w:p w14:paraId="5DAE8470" w14:textId="4FBAB52B" w:rsidR="003064DC" w:rsidRDefault="00D50F74" w:rsidP="005776E6">
            <w:pPr>
              <w:tabs>
                <w:tab w:val="left" w:pos="5980"/>
              </w:tabs>
            </w:pPr>
            <w:r>
              <w:t>3</w:t>
            </w:r>
          </w:p>
        </w:tc>
        <w:tc>
          <w:tcPr>
            <w:tcW w:w="2126" w:type="dxa"/>
          </w:tcPr>
          <w:p w14:paraId="0B1B93E8" w14:textId="050EC67C" w:rsidR="003064DC" w:rsidRDefault="00D04FCF" w:rsidP="005776E6">
            <w:pPr>
              <w:tabs>
                <w:tab w:val="left" w:pos="5980"/>
              </w:tabs>
            </w:pPr>
            <w:r>
              <w:t>2%</w:t>
            </w:r>
          </w:p>
        </w:tc>
      </w:tr>
      <w:tr w:rsidR="003064DC" w14:paraId="53F4EEAB" w14:textId="77777777" w:rsidTr="003064DC">
        <w:tc>
          <w:tcPr>
            <w:tcW w:w="4248" w:type="dxa"/>
          </w:tcPr>
          <w:p w14:paraId="74FFF91F" w14:textId="24091968" w:rsidR="003064DC" w:rsidRDefault="003064DC" w:rsidP="005776E6">
            <w:pPr>
              <w:tabs>
                <w:tab w:val="left" w:pos="5980"/>
              </w:tabs>
            </w:pPr>
            <w:r>
              <w:t>6 – Accessible Rural Areas</w:t>
            </w:r>
          </w:p>
        </w:tc>
        <w:tc>
          <w:tcPr>
            <w:tcW w:w="1985" w:type="dxa"/>
          </w:tcPr>
          <w:p w14:paraId="1B0504E3" w14:textId="4AFD36B8" w:rsidR="003064DC" w:rsidRDefault="00D50F74" w:rsidP="005776E6">
            <w:pPr>
              <w:tabs>
                <w:tab w:val="left" w:pos="5980"/>
              </w:tabs>
            </w:pPr>
            <w:r>
              <w:t>25</w:t>
            </w:r>
          </w:p>
        </w:tc>
        <w:tc>
          <w:tcPr>
            <w:tcW w:w="2126" w:type="dxa"/>
          </w:tcPr>
          <w:p w14:paraId="2A993E3A" w14:textId="77939943" w:rsidR="003064DC" w:rsidRDefault="00D04FCF" w:rsidP="005776E6">
            <w:pPr>
              <w:tabs>
                <w:tab w:val="left" w:pos="5980"/>
              </w:tabs>
            </w:pPr>
            <w:r>
              <w:t>16%</w:t>
            </w:r>
          </w:p>
        </w:tc>
      </w:tr>
      <w:tr w:rsidR="003064DC" w14:paraId="271315F1" w14:textId="77777777" w:rsidTr="003064DC">
        <w:tc>
          <w:tcPr>
            <w:tcW w:w="4248" w:type="dxa"/>
          </w:tcPr>
          <w:p w14:paraId="59B4645D" w14:textId="64F56319" w:rsidR="003064DC" w:rsidRDefault="003064DC" w:rsidP="005776E6">
            <w:pPr>
              <w:tabs>
                <w:tab w:val="left" w:pos="5980"/>
              </w:tabs>
            </w:pPr>
            <w:r>
              <w:t>7 – Remote Rural Areas</w:t>
            </w:r>
          </w:p>
        </w:tc>
        <w:tc>
          <w:tcPr>
            <w:tcW w:w="1985" w:type="dxa"/>
          </w:tcPr>
          <w:p w14:paraId="787B2856" w14:textId="6F291099" w:rsidR="003064DC" w:rsidRDefault="00D50F74" w:rsidP="005776E6">
            <w:pPr>
              <w:tabs>
                <w:tab w:val="left" w:pos="5980"/>
              </w:tabs>
            </w:pPr>
            <w:r>
              <w:t>0</w:t>
            </w:r>
          </w:p>
        </w:tc>
        <w:tc>
          <w:tcPr>
            <w:tcW w:w="2126" w:type="dxa"/>
          </w:tcPr>
          <w:p w14:paraId="27C7624E" w14:textId="746B913A" w:rsidR="003064DC" w:rsidRDefault="00D04FCF" w:rsidP="005776E6">
            <w:pPr>
              <w:tabs>
                <w:tab w:val="left" w:pos="5980"/>
              </w:tabs>
            </w:pPr>
            <w:r>
              <w:t>0</w:t>
            </w:r>
          </w:p>
        </w:tc>
      </w:tr>
      <w:tr w:rsidR="003064DC" w14:paraId="0C89B0B6" w14:textId="77777777" w:rsidTr="003064DC">
        <w:tc>
          <w:tcPr>
            <w:tcW w:w="4248" w:type="dxa"/>
          </w:tcPr>
          <w:p w14:paraId="23431A54" w14:textId="0CEA06C0" w:rsidR="003064DC" w:rsidRDefault="003064DC" w:rsidP="005776E6">
            <w:pPr>
              <w:tabs>
                <w:tab w:val="left" w:pos="5980"/>
              </w:tabs>
            </w:pPr>
            <w:r>
              <w:t>8 – Very Remote Rural Areas</w:t>
            </w:r>
          </w:p>
        </w:tc>
        <w:tc>
          <w:tcPr>
            <w:tcW w:w="1985" w:type="dxa"/>
          </w:tcPr>
          <w:p w14:paraId="6055D670" w14:textId="156EC308" w:rsidR="003064DC" w:rsidRDefault="00D50F74" w:rsidP="005776E6">
            <w:pPr>
              <w:tabs>
                <w:tab w:val="left" w:pos="5980"/>
              </w:tabs>
            </w:pPr>
            <w:r>
              <w:t>3</w:t>
            </w:r>
          </w:p>
        </w:tc>
        <w:tc>
          <w:tcPr>
            <w:tcW w:w="2126" w:type="dxa"/>
          </w:tcPr>
          <w:p w14:paraId="5810834B" w14:textId="2C4A6EF8" w:rsidR="003064DC" w:rsidRDefault="00D04FCF" w:rsidP="005776E6">
            <w:pPr>
              <w:tabs>
                <w:tab w:val="left" w:pos="5980"/>
              </w:tabs>
            </w:pPr>
            <w:r>
              <w:t>2%</w:t>
            </w:r>
          </w:p>
        </w:tc>
      </w:tr>
    </w:tbl>
    <w:p w14:paraId="3FA42EE4" w14:textId="77777777" w:rsidR="003064DC" w:rsidRDefault="003064DC" w:rsidP="005776E6">
      <w:pPr>
        <w:tabs>
          <w:tab w:val="left" w:pos="5980"/>
        </w:tabs>
      </w:pPr>
    </w:p>
    <w:p w14:paraId="6E0C8DE0" w14:textId="1680E216" w:rsidR="00D37EFA" w:rsidRDefault="00D37EFA">
      <w:r>
        <w:br w:type="page"/>
      </w:r>
    </w:p>
    <w:p w14:paraId="696E34BD" w14:textId="48783C19" w:rsidR="00556253" w:rsidRDefault="00D37EFA" w:rsidP="00305EA4">
      <w:pPr>
        <w:pStyle w:val="Heading2"/>
      </w:pPr>
      <w:r>
        <w:lastRenderedPageBreak/>
        <w:t>Annex A – Survey Questions</w:t>
      </w:r>
    </w:p>
    <w:p w14:paraId="003FC987" w14:textId="1D494F58" w:rsidR="00986573" w:rsidRDefault="000566DC" w:rsidP="005776E6">
      <w:pPr>
        <w:tabs>
          <w:tab w:val="left" w:pos="5980"/>
        </w:tabs>
      </w:pPr>
      <w:r>
        <w:t>[Survey Title] SYP – Growing Up in the Online World</w:t>
      </w:r>
    </w:p>
    <w:p w14:paraId="0F404E22" w14:textId="77777777" w:rsidR="000566DC" w:rsidRDefault="000566DC" w:rsidP="000566DC">
      <w:pPr>
        <w:tabs>
          <w:tab w:val="left" w:pos="5980"/>
        </w:tabs>
      </w:pPr>
      <w:r>
        <w:t>About this survey</w:t>
      </w:r>
    </w:p>
    <w:p w14:paraId="38C77FF9" w14:textId="3D5FEFB7" w:rsidR="000566DC" w:rsidRDefault="000566DC" w:rsidP="000566DC">
      <w:pPr>
        <w:tabs>
          <w:tab w:val="left" w:pos="5980"/>
        </w:tabs>
      </w:pPr>
      <w:r>
        <w:t>The Scottish Youth Parliament (SYP) represents all young people in Scotland aged 12-25, and we want to make sure the UK Government hears your views about online safety, and what needs to be done to help you stay safe online.</w:t>
      </w:r>
    </w:p>
    <w:p w14:paraId="0E0FC17B" w14:textId="299F5427" w:rsidR="000566DC" w:rsidRDefault="000566DC" w:rsidP="000566DC">
      <w:pPr>
        <w:tabs>
          <w:tab w:val="left" w:pos="5980"/>
        </w:tabs>
      </w:pPr>
      <w:r>
        <w:t xml:space="preserve">The UK Government is currently asking people for their views about how to make online spaces safer for children and young people. You might have heard about one of their ideas – a social media ban for under 16-year-olds. This is just one idea being proposed, but there are other ideas too.  </w:t>
      </w:r>
    </w:p>
    <w:p w14:paraId="41522229" w14:textId="4A1B54D9" w:rsidR="000566DC" w:rsidRDefault="000566DC" w:rsidP="000566DC">
      <w:pPr>
        <w:tabs>
          <w:tab w:val="left" w:pos="5980"/>
        </w:tabs>
      </w:pPr>
      <w:r>
        <w:t xml:space="preserve">To help us tell the UK Government what young people in Scotland think, please take a few minutes to fill in this survey. This survey is open to young people aged 12 - 25 living in Scotland. </w:t>
      </w:r>
    </w:p>
    <w:p w14:paraId="0ABC341B" w14:textId="17C5ACEB" w:rsidR="000566DC" w:rsidRDefault="000566DC" w:rsidP="000566DC">
      <w:pPr>
        <w:tabs>
          <w:tab w:val="left" w:pos="5980"/>
        </w:tabs>
      </w:pPr>
      <w:r>
        <w:t>All questions are optional - you do not need to answer all of them.</w:t>
      </w:r>
    </w:p>
    <w:p w14:paraId="18C9D808" w14:textId="4C60AC21" w:rsidR="000566DC" w:rsidRDefault="000566DC" w:rsidP="000566DC">
      <w:pPr>
        <w:tabs>
          <w:tab w:val="left" w:pos="5980"/>
        </w:tabs>
      </w:pPr>
      <w:r>
        <w:t xml:space="preserve">After the survey closes, SYP staff will analyse all of the responses and write a report which shows the views from young people across Scotland. We'll also use these responses to tell the UK Government what young people in Scotland think about the issues covered in this survey. </w:t>
      </w:r>
    </w:p>
    <w:p w14:paraId="226125B9" w14:textId="121A2AAA" w:rsidR="000566DC" w:rsidRDefault="000566DC" w:rsidP="000566DC">
      <w:pPr>
        <w:tabs>
          <w:tab w:val="left" w:pos="5980"/>
        </w:tabs>
      </w:pPr>
      <w:r w:rsidRPr="6F59916D">
        <w:rPr>
          <w:lang w:val="en-US"/>
        </w:rPr>
        <w:t xml:space="preserve">The survey is anonymous – that means we can’t identify who you are from your answers unless you tell us. The personal details we are asking for help us to show our response is based on the views from different groups of young people. We will not share any personal details about you in our response. For example, if you share the name of your school we will take it out.  </w:t>
      </w:r>
    </w:p>
    <w:p w14:paraId="03F0F883" w14:textId="77777777" w:rsidR="000566DC" w:rsidRDefault="000566DC" w:rsidP="000566DC">
      <w:pPr>
        <w:tabs>
          <w:tab w:val="left" w:pos="5980"/>
        </w:tabs>
      </w:pPr>
      <w:r w:rsidRPr="6F59916D">
        <w:rPr>
          <w:lang w:val="en-US"/>
        </w:rPr>
        <w:t xml:space="preserve">After the survey closes, we will </w:t>
      </w:r>
      <w:proofErr w:type="spellStart"/>
      <w:r w:rsidRPr="6F59916D">
        <w:rPr>
          <w:lang w:val="en-US"/>
        </w:rPr>
        <w:t>analyse</w:t>
      </w:r>
      <w:proofErr w:type="spellEnd"/>
      <w:r w:rsidRPr="6F59916D">
        <w:rPr>
          <w:lang w:val="en-US"/>
        </w:rPr>
        <w:t xml:space="preserve"> all of the responses to write a report which shows the views from young people across Scotland. We'll also use these responses to tell the UK Government what young people in Scotland think about the issues covered in this survey. </w:t>
      </w:r>
    </w:p>
    <w:p w14:paraId="48A5E322" w14:textId="13BCCF94" w:rsidR="000566DC" w:rsidRDefault="000566DC" w:rsidP="000566DC">
      <w:pPr>
        <w:tabs>
          <w:tab w:val="left" w:pos="5980"/>
        </w:tabs>
      </w:pPr>
      <w:r>
        <w:t>You can find more about how SYP manages the information you share here: https://syp.org.uk/privacy-policy/</w:t>
      </w:r>
    </w:p>
    <w:p w14:paraId="1F07709C" w14:textId="77777777" w:rsidR="000566DC" w:rsidRDefault="000566DC" w:rsidP="000566DC">
      <w:pPr>
        <w:tabs>
          <w:tab w:val="left" w:pos="5980"/>
        </w:tabs>
      </w:pPr>
      <w:r>
        <w:t>You can find out more about the Scottish Youth Parliament here: https://syp.org.uk/</w:t>
      </w:r>
    </w:p>
    <w:p w14:paraId="7B77E1AB" w14:textId="77777777" w:rsidR="000566DC" w:rsidRDefault="000566DC" w:rsidP="000566DC">
      <w:pPr>
        <w:tabs>
          <w:tab w:val="left" w:pos="5980"/>
        </w:tabs>
      </w:pPr>
      <w:r>
        <w:t>If you have questions about this survey, please email Emily Beever, Head of Policy and Public Affairs at SYP at emily.b@syp.org.uk.</w:t>
      </w:r>
    </w:p>
    <w:p w14:paraId="41194486" w14:textId="77777777" w:rsidR="000566DC" w:rsidRDefault="000566DC" w:rsidP="000566DC">
      <w:pPr>
        <w:tabs>
          <w:tab w:val="left" w:pos="5980"/>
        </w:tabs>
      </w:pPr>
    </w:p>
    <w:p w14:paraId="5787303B" w14:textId="69E16F5F" w:rsidR="000566DC" w:rsidRDefault="000566DC" w:rsidP="000566DC">
      <w:pPr>
        <w:tabs>
          <w:tab w:val="left" w:pos="5980"/>
        </w:tabs>
      </w:pPr>
      <w:r>
        <w:lastRenderedPageBreak/>
        <w:t>This survey closes on Friday 8th May at 9am.</w:t>
      </w:r>
    </w:p>
    <w:p w14:paraId="047F78CA" w14:textId="1A395273" w:rsidR="000566DC" w:rsidRDefault="000566DC" w:rsidP="000566DC">
      <w:pPr>
        <w:tabs>
          <w:tab w:val="left" w:pos="5980"/>
        </w:tabs>
      </w:pPr>
      <w:r>
        <w:t>Where do I get support for the issues raised in the survey?</w:t>
      </w:r>
    </w:p>
    <w:p w14:paraId="07834B5F" w14:textId="7D21FD76" w:rsidR="000566DC" w:rsidRDefault="000566DC" w:rsidP="000566DC">
      <w:pPr>
        <w:tabs>
          <w:tab w:val="left" w:pos="5980"/>
        </w:tabs>
      </w:pPr>
      <w:r>
        <w:t>Mind Yer Time - https://mindyertime.scot/ - an online hub designed by children and young people to help you use your screen time in a positive and healthy way.</w:t>
      </w:r>
    </w:p>
    <w:p w14:paraId="52EF3595" w14:textId="77777777" w:rsidR="000566DC" w:rsidRDefault="000566DC" w:rsidP="000566DC">
      <w:pPr>
        <w:tabs>
          <w:tab w:val="left" w:pos="5980"/>
        </w:tabs>
      </w:pPr>
      <w:r>
        <w:t>Childline - For young people to share any worries</w:t>
      </w:r>
    </w:p>
    <w:p w14:paraId="7148A0E5" w14:textId="60A19A90" w:rsidR="000566DC" w:rsidRDefault="000566DC" w:rsidP="000566DC">
      <w:pPr>
        <w:tabs>
          <w:tab w:val="left" w:pos="5980"/>
        </w:tabs>
      </w:pPr>
      <w:r>
        <w:t>0800 1111 (freephone 24/7)</w:t>
      </w:r>
      <w:r>
        <w:rPr>
          <w:rFonts w:ascii="Arial" w:hAnsi="Arial" w:cs="Arial"/>
        </w:rPr>
        <w:t>​</w:t>
      </w:r>
    </w:p>
    <w:p w14:paraId="0A516063" w14:textId="77777777" w:rsidR="000566DC" w:rsidRDefault="000566DC" w:rsidP="000566DC">
      <w:pPr>
        <w:tabs>
          <w:tab w:val="left" w:pos="5980"/>
        </w:tabs>
      </w:pPr>
      <w:r>
        <w:t>Beat - Information and support on eating disorders</w:t>
      </w:r>
    </w:p>
    <w:p w14:paraId="5B6940FE" w14:textId="2A4E35E8" w:rsidR="000566DC" w:rsidRDefault="000566DC" w:rsidP="000566DC">
      <w:pPr>
        <w:tabs>
          <w:tab w:val="left" w:pos="5980"/>
        </w:tabs>
      </w:pPr>
      <w:r>
        <w:t>0808 801 0432 (Mon – Fri 9am to midnight &amp; Sat – Sun 4pm to midnight)</w:t>
      </w:r>
      <w:r>
        <w:rPr>
          <w:rFonts w:ascii="Arial" w:hAnsi="Arial" w:cs="Arial"/>
        </w:rPr>
        <w:t>​</w:t>
      </w:r>
    </w:p>
    <w:p w14:paraId="6FEF3CB1" w14:textId="77777777" w:rsidR="000566DC" w:rsidRDefault="000566DC" w:rsidP="000566DC">
      <w:pPr>
        <w:tabs>
          <w:tab w:val="left" w:pos="5980"/>
        </w:tabs>
      </w:pPr>
      <w:r>
        <w:t>Breathing Space - For anyone over the age of 16, feeling low, anxious or depressed</w:t>
      </w:r>
    </w:p>
    <w:p w14:paraId="1B8D9BAE" w14:textId="2A51972F" w:rsidR="000566DC" w:rsidRDefault="000566DC" w:rsidP="000566DC">
      <w:pPr>
        <w:tabs>
          <w:tab w:val="left" w:pos="5980"/>
        </w:tabs>
      </w:pPr>
      <w:r>
        <w:t>0800 83 85 87 (Freephone Mon –Thurs 6pm to 2am and from Fri 6pm to Mon 6am)</w:t>
      </w:r>
      <w:r>
        <w:rPr>
          <w:rFonts w:ascii="Arial" w:hAnsi="Arial" w:cs="Arial"/>
        </w:rPr>
        <w:t>​</w:t>
      </w:r>
    </w:p>
    <w:p w14:paraId="229A2832" w14:textId="77777777" w:rsidR="000566DC" w:rsidRDefault="000566DC" w:rsidP="000566DC">
      <w:pPr>
        <w:tabs>
          <w:tab w:val="left" w:pos="5980"/>
        </w:tabs>
      </w:pPr>
      <w:r w:rsidRPr="6F59916D">
        <w:rPr>
          <w:lang w:val="en-US"/>
        </w:rPr>
        <w:t xml:space="preserve">Papyrus </w:t>
      </w:r>
      <w:proofErr w:type="spellStart"/>
      <w:r w:rsidRPr="6F59916D">
        <w:rPr>
          <w:lang w:val="en-US"/>
        </w:rPr>
        <w:t>Hopeline</w:t>
      </w:r>
      <w:proofErr w:type="spellEnd"/>
      <w:r w:rsidRPr="6F59916D">
        <w:rPr>
          <w:lang w:val="en-US"/>
        </w:rPr>
        <w:t xml:space="preserve"> UK - For anyone experiencing thoughts of suicide</w:t>
      </w:r>
    </w:p>
    <w:p w14:paraId="4712AF0E" w14:textId="4FC7D876" w:rsidR="000566DC" w:rsidRDefault="000566DC" w:rsidP="000566DC">
      <w:pPr>
        <w:tabs>
          <w:tab w:val="left" w:pos="5980"/>
        </w:tabs>
      </w:pPr>
      <w:r>
        <w:t>0800 068 4141 (freephone) Text: 07860039967</w:t>
      </w:r>
      <w:r>
        <w:rPr>
          <w:rFonts w:ascii="Arial" w:hAnsi="Arial" w:cs="Arial"/>
        </w:rPr>
        <w:t>​</w:t>
      </w:r>
    </w:p>
    <w:p w14:paraId="32D28A1F" w14:textId="77777777" w:rsidR="000566DC" w:rsidRDefault="000566DC" w:rsidP="000566DC">
      <w:pPr>
        <w:tabs>
          <w:tab w:val="left" w:pos="5980"/>
        </w:tabs>
      </w:pPr>
      <w:r>
        <w:t>Samaritans - Share any worries</w:t>
      </w:r>
    </w:p>
    <w:p w14:paraId="5639D6D5" w14:textId="1127EC7C" w:rsidR="000566DC" w:rsidRDefault="000566DC" w:rsidP="000566DC">
      <w:pPr>
        <w:tabs>
          <w:tab w:val="left" w:pos="5980"/>
        </w:tabs>
      </w:pPr>
      <w:r>
        <w:t>116 123 (Freephone 24/7)</w:t>
      </w:r>
      <w:r>
        <w:rPr>
          <w:rFonts w:ascii="Arial" w:hAnsi="Arial" w:cs="Arial"/>
        </w:rPr>
        <w:t>​</w:t>
      </w:r>
    </w:p>
    <w:p w14:paraId="03F38C97" w14:textId="77777777" w:rsidR="000566DC" w:rsidRDefault="000566DC" w:rsidP="000566DC">
      <w:pPr>
        <w:tabs>
          <w:tab w:val="left" w:pos="5980"/>
        </w:tabs>
      </w:pPr>
      <w:r>
        <w:t>The Mix - Supporting you whatever you, or someone you know is going through</w:t>
      </w:r>
    </w:p>
    <w:p w14:paraId="5BA8F31C" w14:textId="31651CDA" w:rsidR="000566DC" w:rsidRDefault="000566DC" w:rsidP="000566DC">
      <w:pPr>
        <w:tabs>
          <w:tab w:val="left" w:pos="5980"/>
        </w:tabs>
      </w:pPr>
      <w:r>
        <w:t>0808 808 4994 (4pm –11pm)</w:t>
      </w:r>
    </w:p>
    <w:p w14:paraId="22297EAE" w14:textId="77777777" w:rsidR="000566DC" w:rsidRDefault="000566DC" w:rsidP="000566DC">
      <w:pPr>
        <w:tabs>
          <w:tab w:val="left" w:pos="5980"/>
        </w:tabs>
      </w:pPr>
    </w:p>
    <w:p w14:paraId="6EAEC151" w14:textId="4636C09B" w:rsidR="00D37EFA" w:rsidRDefault="00E20335" w:rsidP="00D37EFA">
      <w:pPr>
        <w:pStyle w:val="ListParagraph"/>
        <w:numPr>
          <w:ilvl w:val="0"/>
          <w:numId w:val="4"/>
        </w:numPr>
        <w:tabs>
          <w:tab w:val="left" w:pos="5980"/>
        </w:tabs>
      </w:pPr>
      <w:r w:rsidRPr="6F59916D">
        <w:rPr>
          <w:lang w:val="en-US"/>
        </w:rPr>
        <w:t xml:space="preserve">Are you happy for your typed responses to be anonymously quoted in publications by Scottish Youth Parliament? If you do not give permission then no direct quotes will be used but your responses will still be </w:t>
      </w:r>
      <w:proofErr w:type="spellStart"/>
      <w:r w:rsidRPr="6F59916D">
        <w:rPr>
          <w:lang w:val="en-US"/>
        </w:rPr>
        <w:t>analysed</w:t>
      </w:r>
      <w:proofErr w:type="spellEnd"/>
      <w:r w:rsidRPr="6F59916D">
        <w:rPr>
          <w:lang w:val="en-US"/>
        </w:rPr>
        <w:t xml:space="preserve"> alongside all other responses. </w:t>
      </w:r>
    </w:p>
    <w:p w14:paraId="466415D6" w14:textId="33F40D15" w:rsidR="00A46922" w:rsidRDefault="00BB4CB1" w:rsidP="00A46922">
      <w:pPr>
        <w:pStyle w:val="ListParagraph"/>
        <w:numPr>
          <w:ilvl w:val="1"/>
          <w:numId w:val="4"/>
        </w:numPr>
        <w:tabs>
          <w:tab w:val="left" w:pos="5980"/>
        </w:tabs>
      </w:pPr>
      <w:r>
        <w:t>Yes</w:t>
      </w:r>
    </w:p>
    <w:p w14:paraId="773CB096" w14:textId="7797A22A" w:rsidR="00BB4CB1" w:rsidRDefault="00BB4CB1" w:rsidP="00A46922">
      <w:pPr>
        <w:pStyle w:val="ListParagraph"/>
        <w:numPr>
          <w:ilvl w:val="1"/>
          <w:numId w:val="4"/>
        </w:numPr>
        <w:tabs>
          <w:tab w:val="left" w:pos="5980"/>
        </w:tabs>
      </w:pPr>
      <w:r>
        <w:t>No</w:t>
      </w:r>
    </w:p>
    <w:p w14:paraId="303B0D9C" w14:textId="04BFA10B" w:rsidR="000566DC" w:rsidRPr="000566DC" w:rsidRDefault="000566DC" w:rsidP="000566DC">
      <w:pPr>
        <w:tabs>
          <w:tab w:val="left" w:pos="5980"/>
        </w:tabs>
        <w:rPr>
          <w:b/>
          <w:bCs/>
        </w:rPr>
      </w:pPr>
      <w:r w:rsidRPr="000566DC">
        <w:rPr>
          <w:b/>
          <w:bCs/>
        </w:rPr>
        <w:t>About You</w:t>
      </w:r>
    </w:p>
    <w:p w14:paraId="7DDE5753" w14:textId="05C6BECA" w:rsidR="0026709F" w:rsidRPr="0026709F" w:rsidRDefault="0026709F" w:rsidP="0026709F">
      <w:pPr>
        <w:tabs>
          <w:tab w:val="left" w:pos="5980"/>
        </w:tabs>
      </w:pPr>
      <w:r>
        <w:t>The information you share here lets us know which young people we have reached. This helps us to know which young people we still need to talk to. We can also use this information to show the UK Government which young people we have reached. </w:t>
      </w:r>
    </w:p>
    <w:p w14:paraId="46F75CC8" w14:textId="55C90D3A" w:rsidR="0026709F" w:rsidRDefault="0026709F" w:rsidP="0026709F">
      <w:pPr>
        <w:tabs>
          <w:tab w:val="left" w:pos="5980"/>
        </w:tabs>
      </w:pPr>
      <w:r>
        <w:t>You do not need to answer these questions. </w:t>
      </w:r>
    </w:p>
    <w:p w14:paraId="037B022C" w14:textId="4CE4786A" w:rsidR="00BB4CB1" w:rsidRDefault="00E20335" w:rsidP="0026709F">
      <w:pPr>
        <w:pStyle w:val="ListParagraph"/>
        <w:numPr>
          <w:ilvl w:val="0"/>
          <w:numId w:val="4"/>
        </w:numPr>
        <w:tabs>
          <w:tab w:val="left" w:pos="5980"/>
        </w:tabs>
      </w:pPr>
      <w:r w:rsidRPr="6F59916D">
        <w:rPr>
          <w:lang w:val="en-US"/>
        </w:rPr>
        <w:lastRenderedPageBreak/>
        <w:t>What age are you?</w:t>
      </w:r>
      <w:r w:rsidR="0026709F" w:rsidRPr="6F59916D">
        <w:rPr>
          <w:lang w:val="en-US"/>
        </w:rPr>
        <w:t xml:space="preserve"> [Dropdown selection with options </w:t>
      </w:r>
      <w:r w:rsidR="00313893" w:rsidRPr="6F59916D">
        <w:rPr>
          <w:lang w:val="en-US"/>
        </w:rPr>
        <w:t xml:space="preserve">12-Over 25. If ‘Over 25’ then </w:t>
      </w:r>
      <w:r w:rsidR="00BE1E9E" w:rsidRPr="6F59916D">
        <w:rPr>
          <w:lang w:val="en-US"/>
        </w:rPr>
        <w:t>end survey]</w:t>
      </w:r>
    </w:p>
    <w:p w14:paraId="0B117A94" w14:textId="5DE942A7" w:rsidR="00E20335" w:rsidRDefault="00E20335" w:rsidP="00D37EFA">
      <w:pPr>
        <w:pStyle w:val="ListParagraph"/>
        <w:numPr>
          <w:ilvl w:val="0"/>
          <w:numId w:val="4"/>
        </w:numPr>
        <w:tabs>
          <w:tab w:val="left" w:pos="5980"/>
        </w:tabs>
      </w:pPr>
      <w:r>
        <w:t>Which gender do you identify as?</w:t>
      </w:r>
    </w:p>
    <w:p w14:paraId="4E10591F" w14:textId="3BC5D6D3" w:rsidR="00BE1E9E" w:rsidRDefault="00BE1E9E" w:rsidP="00573D03">
      <w:pPr>
        <w:pStyle w:val="ListParagraph"/>
        <w:numPr>
          <w:ilvl w:val="1"/>
          <w:numId w:val="6"/>
        </w:numPr>
        <w:tabs>
          <w:tab w:val="left" w:pos="5980"/>
        </w:tabs>
      </w:pPr>
      <w:r>
        <w:t>Woman</w:t>
      </w:r>
    </w:p>
    <w:p w14:paraId="3D55DB55" w14:textId="539C59AA" w:rsidR="00BE1E9E" w:rsidRDefault="00BE1E9E" w:rsidP="00573D03">
      <w:pPr>
        <w:pStyle w:val="ListParagraph"/>
        <w:numPr>
          <w:ilvl w:val="1"/>
          <w:numId w:val="6"/>
        </w:numPr>
        <w:tabs>
          <w:tab w:val="left" w:pos="5980"/>
        </w:tabs>
      </w:pPr>
      <w:r>
        <w:t>Man</w:t>
      </w:r>
    </w:p>
    <w:p w14:paraId="21A814F7" w14:textId="3291713D" w:rsidR="00BE1E9E" w:rsidRDefault="00BE1E9E" w:rsidP="00573D03">
      <w:pPr>
        <w:pStyle w:val="ListParagraph"/>
        <w:numPr>
          <w:ilvl w:val="1"/>
          <w:numId w:val="6"/>
        </w:numPr>
        <w:tabs>
          <w:tab w:val="left" w:pos="5980"/>
        </w:tabs>
      </w:pPr>
      <w:r>
        <w:t>Non-binary</w:t>
      </w:r>
    </w:p>
    <w:p w14:paraId="1A7C43BE" w14:textId="46140CB7" w:rsidR="00BE1E9E" w:rsidRDefault="00BE1E9E" w:rsidP="00573D03">
      <w:pPr>
        <w:pStyle w:val="ListParagraph"/>
        <w:numPr>
          <w:ilvl w:val="1"/>
          <w:numId w:val="6"/>
        </w:numPr>
        <w:tabs>
          <w:tab w:val="left" w:pos="5980"/>
        </w:tabs>
      </w:pPr>
      <w:r>
        <w:t>Prefer to use my own term</w:t>
      </w:r>
    </w:p>
    <w:p w14:paraId="3AA96A99" w14:textId="21FA1641" w:rsidR="00BE1E9E" w:rsidRDefault="00BE1E9E" w:rsidP="00573D03">
      <w:pPr>
        <w:pStyle w:val="ListParagraph"/>
        <w:numPr>
          <w:ilvl w:val="1"/>
          <w:numId w:val="6"/>
        </w:numPr>
        <w:tabs>
          <w:tab w:val="left" w:pos="5980"/>
        </w:tabs>
      </w:pPr>
      <w:r>
        <w:t>Prefer not to say</w:t>
      </w:r>
    </w:p>
    <w:p w14:paraId="46DC3795" w14:textId="773B94D6" w:rsidR="00E20335" w:rsidRDefault="00E20335" w:rsidP="00D37EFA">
      <w:pPr>
        <w:pStyle w:val="ListParagraph"/>
        <w:numPr>
          <w:ilvl w:val="0"/>
          <w:numId w:val="4"/>
        </w:numPr>
        <w:tabs>
          <w:tab w:val="left" w:pos="5980"/>
        </w:tabs>
      </w:pPr>
      <w:r>
        <w:t>Which local authority do you live in?</w:t>
      </w:r>
      <w:r w:rsidR="00BE1E9E">
        <w:t xml:space="preserve"> [Dropdown menu with all 3</w:t>
      </w:r>
      <w:r w:rsidR="008410E6">
        <w:t>2</w:t>
      </w:r>
      <w:r w:rsidR="00BE1E9E">
        <w:t xml:space="preserve"> Scottish Local Authorities listed in alphabetical order]</w:t>
      </w:r>
    </w:p>
    <w:p w14:paraId="4B5932F0" w14:textId="1A192832" w:rsidR="008410E6" w:rsidRDefault="008410E6" w:rsidP="00D37EFA">
      <w:pPr>
        <w:pStyle w:val="ListParagraph"/>
        <w:numPr>
          <w:ilvl w:val="0"/>
          <w:numId w:val="4"/>
        </w:numPr>
        <w:tabs>
          <w:tab w:val="left" w:pos="5980"/>
        </w:tabs>
      </w:pPr>
      <w:r w:rsidRPr="6F59916D">
        <w:rPr>
          <w:lang w:val="en-US"/>
        </w:rPr>
        <w:t>What is your postcode? Please enter in the format "EH7 5QY". [Open text]</w:t>
      </w:r>
    </w:p>
    <w:p w14:paraId="46CEDC0C" w14:textId="5B3AF117" w:rsidR="008410E6" w:rsidRPr="008410E6" w:rsidRDefault="008410E6" w:rsidP="008410E6">
      <w:pPr>
        <w:tabs>
          <w:tab w:val="left" w:pos="5980"/>
        </w:tabs>
        <w:rPr>
          <w:b/>
          <w:bCs/>
        </w:rPr>
      </w:pPr>
      <w:r w:rsidRPr="008410E6">
        <w:rPr>
          <w:b/>
          <w:bCs/>
        </w:rPr>
        <w:t>How young people use social media</w:t>
      </w:r>
    </w:p>
    <w:p w14:paraId="48970C23" w14:textId="4113FB95" w:rsidR="00E20335" w:rsidRDefault="00E20335" w:rsidP="00D37EFA">
      <w:pPr>
        <w:pStyle w:val="ListParagraph"/>
        <w:numPr>
          <w:ilvl w:val="0"/>
          <w:numId w:val="4"/>
        </w:numPr>
        <w:tabs>
          <w:tab w:val="left" w:pos="5980"/>
        </w:tabs>
      </w:pPr>
      <w:r w:rsidRPr="6F59916D">
        <w:rPr>
          <w:lang w:val="en-US"/>
        </w:rPr>
        <w:t>What are the different reasons you use social media?</w:t>
      </w:r>
      <w:r w:rsidR="008648B5" w:rsidRPr="6F59916D">
        <w:rPr>
          <w:lang w:val="en-US"/>
        </w:rPr>
        <w:t xml:space="preserve"> [Multiple choice]</w:t>
      </w:r>
    </w:p>
    <w:p w14:paraId="5D4B093C" w14:textId="64F3B2C9" w:rsidR="008410E6" w:rsidRDefault="008410E6" w:rsidP="0075676C">
      <w:pPr>
        <w:pStyle w:val="ListParagraph"/>
        <w:numPr>
          <w:ilvl w:val="1"/>
          <w:numId w:val="5"/>
        </w:numPr>
        <w:tabs>
          <w:tab w:val="left" w:pos="5980"/>
        </w:tabs>
      </w:pPr>
      <w:r>
        <w:t>Connecting with friends/your community</w:t>
      </w:r>
    </w:p>
    <w:p w14:paraId="5AB5F16A" w14:textId="2AFFE8C1" w:rsidR="008410E6" w:rsidRDefault="008410E6" w:rsidP="0075676C">
      <w:pPr>
        <w:pStyle w:val="ListParagraph"/>
        <w:numPr>
          <w:ilvl w:val="1"/>
          <w:numId w:val="5"/>
        </w:numPr>
        <w:tabs>
          <w:tab w:val="left" w:pos="5980"/>
        </w:tabs>
      </w:pPr>
      <w:r>
        <w:t>Sharing my life with other people</w:t>
      </w:r>
    </w:p>
    <w:p w14:paraId="748F29CB" w14:textId="4E995FC9" w:rsidR="008410E6" w:rsidRDefault="008410E6" w:rsidP="0075676C">
      <w:pPr>
        <w:pStyle w:val="ListParagraph"/>
        <w:numPr>
          <w:ilvl w:val="1"/>
          <w:numId w:val="5"/>
        </w:numPr>
        <w:tabs>
          <w:tab w:val="left" w:pos="5980"/>
        </w:tabs>
      </w:pPr>
      <w:r>
        <w:t>Meeting new people</w:t>
      </w:r>
    </w:p>
    <w:p w14:paraId="2BCF881D" w14:textId="66E74877" w:rsidR="008410E6" w:rsidRDefault="008410E6" w:rsidP="0075676C">
      <w:pPr>
        <w:pStyle w:val="ListParagraph"/>
        <w:numPr>
          <w:ilvl w:val="1"/>
          <w:numId w:val="5"/>
        </w:numPr>
        <w:tabs>
          <w:tab w:val="left" w:pos="5980"/>
        </w:tabs>
      </w:pPr>
      <w:r w:rsidRPr="6F59916D">
        <w:rPr>
          <w:lang w:val="en-US"/>
        </w:rPr>
        <w:t>Staying up to date with politics and what’s happening in the world</w:t>
      </w:r>
    </w:p>
    <w:p w14:paraId="4C01E4C1" w14:textId="4AB613D2" w:rsidR="008410E6" w:rsidRDefault="008410E6" w:rsidP="0075676C">
      <w:pPr>
        <w:pStyle w:val="ListParagraph"/>
        <w:numPr>
          <w:ilvl w:val="1"/>
          <w:numId w:val="5"/>
        </w:numPr>
        <w:tabs>
          <w:tab w:val="left" w:pos="5980"/>
        </w:tabs>
      </w:pPr>
      <w:r>
        <w:t>Staying up to date with social trends</w:t>
      </w:r>
    </w:p>
    <w:p w14:paraId="5005DC27" w14:textId="25A9D3B5" w:rsidR="008410E6" w:rsidRDefault="008410E6" w:rsidP="0075676C">
      <w:pPr>
        <w:pStyle w:val="ListParagraph"/>
        <w:numPr>
          <w:ilvl w:val="1"/>
          <w:numId w:val="5"/>
        </w:numPr>
        <w:tabs>
          <w:tab w:val="left" w:pos="5980"/>
        </w:tabs>
      </w:pPr>
      <w:r>
        <w:t>Consulting with young people about issues I care about</w:t>
      </w:r>
    </w:p>
    <w:p w14:paraId="461BEBA5" w14:textId="352A2FA9" w:rsidR="008410E6" w:rsidRDefault="008410E6" w:rsidP="0075676C">
      <w:pPr>
        <w:pStyle w:val="ListParagraph"/>
        <w:numPr>
          <w:ilvl w:val="1"/>
          <w:numId w:val="5"/>
        </w:numPr>
        <w:tabs>
          <w:tab w:val="left" w:pos="5980"/>
        </w:tabs>
      </w:pPr>
      <w:r>
        <w:t>Learning and research</w:t>
      </w:r>
    </w:p>
    <w:p w14:paraId="15A238EA" w14:textId="04DB459A" w:rsidR="008410E6" w:rsidRDefault="008410E6" w:rsidP="0075676C">
      <w:pPr>
        <w:pStyle w:val="ListParagraph"/>
        <w:numPr>
          <w:ilvl w:val="1"/>
          <w:numId w:val="5"/>
        </w:numPr>
        <w:tabs>
          <w:tab w:val="left" w:pos="5980"/>
        </w:tabs>
      </w:pPr>
      <w:r>
        <w:t>As part of a volunteering role</w:t>
      </w:r>
    </w:p>
    <w:p w14:paraId="731120CB" w14:textId="006DA776" w:rsidR="008410E6" w:rsidRDefault="008410E6" w:rsidP="0075676C">
      <w:pPr>
        <w:pStyle w:val="ListParagraph"/>
        <w:numPr>
          <w:ilvl w:val="1"/>
          <w:numId w:val="5"/>
        </w:numPr>
        <w:tabs>
          <w:tab w:val="left" w:pos="5980"/>
        </w:tabs>
      </w:pPr>
      <w:r w:rsidRPr="6F59916D">
        <w:rPr>
          <w:lang w:val="en-US"/>
        </w:rPr>
        <w:t>I don’t use social media</w:t>
      </w:r>
    </w:p>
    <w:p w14:paraId="5BF5D06C" w14:textId="00ACA174" w:rsidR="008410E6" w:rsidRDefault="008410E6" w:rsidP="0075676C">
      <w:pPr>
        <w:pStyle w:val="ListParagraph"/>
        <w:numPr>
          <w:ilvl w:val="1"/>
          <w:numId w:val="5"/>
        </w:numPr>
        <w:tabs>
          <w:tab w:val="left" w:pos="5980"/>
        </w:tabs>
      </w:pPr>
      <w:r>
        <w:t>Other</w:t>
      </w:r>
      <w:r w:rsidR="0075676C">
        <w:t xml:space="preserve"> [open text]</w:t>
      </w:r>
    </w:p>
    <w:p w14:paraId="0C301A97" w14:textId="05E095EC" w:rsidR="00E20335" w:rsidRDefault="00E20335" w:rsidP="00D37EFA">
      <w:pPr>
        <w:pStyle w:val="ListParagraph"/>
        <w:numPr>
          <w:ilvl w:val="0"/>
          <w:numId w:val="4"/>
        </w:numPr>
        <w:tabs>
          <w:tab w:val="left" w:pos="5980"/>
        </w:tabs>
      </w:pPr>
      <w:r>
        <w:t>Overall, does social media have a more positive or a more negative impact on your life?</w:t>
      </w:r>
    </w:p>
    <w:p w14:paraId="4DAC2782" w14:textId="520E4B59" w:rsidR="008648B5" w:rsidRDefault="008648B5" w:rsidP="008648B5">
      <w:pPr>
        <w:pStyle w:val="ListParagraph"/>
        <w:numPr>
          <w:ilvl w:val="1"/>
          <w:numId w:val="7"/>
        </w:numPr>
        <w:tabs>
          <w:tab w:val="left" w:pos="5980"/>
        </w:tabs>
      </w:pPr>
      <w:r>
        <w:t>Mostly positive</w:t>
      </w:r>
    </w:p>
    <w:p w14:paraId="45014BA8" w14:textId="438A9A19" w:rsidR="008648B5" w:rsidRDefault="008648B5" w:rsidP="008648B5">
      <w:pPr>
        <w:pStyle w:val="ListParagraph"/>
        <w:numPr>
          <w:ilvl w:val="1"/>
          <w:numId w:val="7"/>
        </w:numPr>
        <w:tabs>
          <w:tab w:val="left" w:pos="5980"/>
        </w:tabs>
      </w:pPr>
      <w:r>
        <w:t>More positive than negative</w:t>
      </w:r>
    </w:p>
    <w:p w14:paraId="287A4F57" w14:textId="66C21FF8" w:rsidR="008648B5" w:rsidRDefault="008648B5" w:rsidP="008648B5">
      <w:pPr>
        <w:pStyle w:val="ListParagraph"/>
        <w:numPr>
          <w:ilvl w:val="1"/>
          <w:numId w:val="7"/>
        </w:numPr>
        <w:tabs>
          <w:tab w:val="left" w:pos="5980"/>
        </w:tabs>
      </w:pPr>
      <w:r>
        <w:t>About equally positive and negative</w:t>
      </w:r>
    </w:p>
    <w:p w14:paraId="0EDDAE28" w14:textId="2240A3D3" w:rsidR="008648B5" w:rsidRDefault="008648B5" w:rsidP="008648B5">
      <w:pPr>
        <w:pStyle w:val="ListParagraph"/>
        <w:numPr>
          <w:ilvl w:val="1"/>
          <w:numId w:val="7"/>
        </w:numPr>
        <w:tabs>
          <w:tab w:val="left" w:pos="5980"/>
        </w:tabs>
      </w:pPr>
      <w:r>
        <w:t>More negative than positive</w:t>
      </w:r>
    </w:p>
    <w:p w14:paraId="4AF26BB1" w14:textId="4F7B04D5" w:rsidR="008648B5" w:rsidRDefault="008648B5" w:rsidP="008648B5">
      <w:pPr>
        <w:pStyle w:val="ListParagraph"/>
        <w:numPr>
          <w:ilvl w:val="1"/>
          <w:numId w:val="7"/>
        </w:numPr>
        <w:tabs>
          <w:tab w:val="left" w:pos="5980"/>
        </w:tabs>
      </w:pPr>
      <w:r>
        <w:t>Mostly negative</w:t>
      </w:r>
    </w:p>
    <w:p w14:paraId="544674D8" w14:textId="6C67C755" w:rsidR="008648B5" w:rsidRDefault="008648B5" w:rsidP="008648B5">
      <w:pPr>
        <w:pStyle w:val="ListParagraph"/>
        <w:numPr>
          <w:ilvl w:val="1"/>
          <w:numId w:val="7"/>
        </w:numPr>
        <w:tabs>
          <w:tab w:val="left" w:pos="5980"/>
        </w:tabs>
      </w:pPr>
      <w:r>
        <w:t>It does not have a positive or negative impact</w:t>
      </w:r>
    </w:p>
    <w:p w14:paraId="77349E19" w14:textId="66C40E5D" w:rsidR="008648B5" w:rsidRDefault="008648B5" w:rsidP="008648B5">
      <w:pPr>
        <w:pStyle w:val="ListParagraph"/>
        <w:numPr>
          <w:ilvl w:val="1"/>
          <w:numId w:val="7"/>
        </w:numPr>
        <w:tabs>
          <w:tab w:val="left" w:pos="5980"/>
        </w:tabs>
      </w:pPr>
      <w:r>
        <w:t>Not sure</w:t>
      </w:r>
    </w:p>
    <w:p w14:paraId="0439A175" w14:textId="77777777" w:rsidR="007E172A" w:rsidRDefault="007E172A">
      <w:pPr>
        <w:pStyle w:val="ListParagraph"/>
        <w:rPr>
          <w:kern w:val="2"/>
          <w:lang w:eastAsia="en-GB"/>
          <w14:ligatures w14:val="standardContextual"/>
        </w:rPr>
      </w:pPr>
      <w:r>
        <w:t>8.      How much do you agree with the following statements? [Likert scale: strongly agree, agree, neutral, disagree, strongly disagree]</w:t>
      </w:r>
    </w:p>
    <w:p w14:paraId="0ABFD4F3" w14:textId="7C34BD31" w:rsidR="00E20335" w:rsidRDefault="00E20335" w:rsidP="00E20335">
      <w:pPr>
        <w:pStyle w:val="ListParagraph"/>
        <w:numPr>
          <w:ilvl w:val="1"/>
          <w:numId w:val="4"/>
        </w:numPr>
        <w:tabs>
          <w:tab w:val="left" w:pos="5980"/>
        </w:tabs>
      </w:pPr>
      <w:r>
        <w:t xml:space="preserve">I can turn off social media when I want. </w:t>
      </w:r>
    </w:p>
    <w:p w14:paraId="6CD74787" w14:textId="7D11E248" w:rsidR="00E20335" w:rsidRDefault="00E20335" w:rsidP="00E20335">
      <w:pPr>
        <w:pStyle w:val="ListParagraph"/>
        <w:numPr>
          <w:ilvl w:val="1"/>
          <w:numId w:val="4"/>
        </w:numPr>
        <w:tabs>
          <w:tab w:val="left" w:pos="5980"/>
        </w:tabs>
      </w:pPr>
      <w:r>
        <w:t xml:space="preserve">I can think about other things than social media. </w:t>
      </w:r>
    </w:p>
    <w:p w14:paraId="7E51FE2B" w14:textId="67797E72" w:rsidR="00E20335" w:rsidRDefault="00E20335" w:rsidP="00E20335">
      <w:pPr>
        <w:pStyle w:val="ListParagraph"/>
        <w:numPr>
          <w:ilvl w:val="1"/>
          <w:numId w:val="4"/>
        </w:numPr>
        <w:tabs>
          <w:tab w:val="left" w:pos="5980"/>
        </w:tabs>
      </w:pPr>
      <w:r w:rsidRPr="6F59916D">
        <w:rPr>
          <w:lang w:val="en-US"/>
        </w:rPr>
        <w:t>Using social media impacts the time I spend with friends.</w:t>
      </w:r>
    </w:p>
    <w:p w14:paraId="59222D0D" w14:textId="2DF706AA" w:rsidR="00E20335" w:rsidRDefault="00E20335" w:rsidP="00E20335">
      <w:pPr>
        <w:pStyle w:val="ListParagraph"/>
        <w:numPr>
          <w:ilvl w:val="1"/>
          <w:numId w:val="4"/>
        </w:numPr>
        <w:tabs>
          <w:tab w:val="left" w:pos="5980"/>
        </w:tabs>
      </w:pPr>
      <w:r w:rsidRPr="6F59916D">
        <w:rPr>
          <w:lang w:val="en-US"/>
        </w:rPr>
        <w:lastRenderedPageBreak/>
        <w:t>Using social media impacts the time I spend with my family.</w:t>
      </w:r>
    </w:p>
    <w:p w14:paraId="1944F670" w14:textId="6BC4E338" w:rsidR="00E20335" w:rsidRDefault="00E20335" w:rsidP="00E20335">
      <w:pPr>
        <w:pStyle w:val="ListParagraph"/>
        <w:numPr>
          <w:ilvl w:val="1"/>
          <w:numId w:val="4"/>
        </w:numPr>
        <w:tabs>
          <w:tab w:val="left" w:pos="5980"/>
        </w:tabs>
      </w:pPr>
      <w:r w:rsidRPr="6F59916D">
        <w:rPr>
          <w:lang w:val="en-US"/>
        </w:rPr>
        <w:t>Using social media impacts the time I spend on hobbies.</w:t>
      </w:r>
    </w:p>
    <w:p w14:paraId="6FDED5CD" w14:textId="5DE0E161" w:rsidR="00E20335" w:rsidRDefault="00E20335" w:rsidP="00E20335">
      <w:pPr>
        <w:pStyle w:val="ListParagraph"/>
        <w:numPr>
          <w:ilvl w:val="1"/>
          <w:numId w:val="4"/>
        </w:numPr>
        <w:tabs>
          <w:tab w:val="left" w:pos="5980"/>
        </w:tabs>
      </w:pPr>
      <w:r w:rsidRPr="6F59916D">
        <w:rPr>
          <w:lang w:val="en-US"/>
        </w:rPr>
        <w:t xml:space="preserve">Using social media impacts the time I spend on education. </w:t>
      </w:r>
    </w:p>
    <w:p w14:paraId="2325659E" w14:textId="0987C0A4" w:rsidR="00E20335" w:rsidRDefault="00E20335" w:rsidP="00E20335">
      <w:pPr>
        <w:pStyle w:val="ListParagraph"/>
        <w:numPr>
          <w:ilvl w:val="1"/>
          <w:numId w:val="4"/>
        </w:numPr>
        <w:tabs>
          <w:tab w:val="left" w:pos="5980"/>
        </w:tabs>
      </w:pPr>
      <w:r>
        <w:t>I use social media to escape negative feelings.</w:t>
      </w:r>
    </w:p>
    <w:p w14:paraId="3FAEC663" w14:textId="35BD0DEF" w:rsidR="004500A7" w:rsidRPr="004500A7" w:rsidRDefault="004500A7" w:rsidP="004500A7">
      <w:pPr>
        <w:tabs>
          <w:tab w:val="left" w:pos="5980"/>
        </w:tabs>
        <w:rPr>
          <w:b/>
          <w:bCs/>
        </w:rPr>
      </w:pPr>
      <w:r w:rsidRPr="004500A7">
        <w:rPr>
          <w:b/>
          <w:bCs/>
        </w:rPr>
        <w:t>Being safe online</w:t>
      </w:r>
    </w:p>
    <w:p w14:paraId="3F506BB4" w14:textId="5E31CF47" w:rsidR="003251C5" w:rsidRDefault="003251C5" w:rsidP="003251C5">
      <w:pPr>
        <w:tabs>
          <w:tab w:val="left" w:pos="5980"/>
        </w:tabs>
      </w:pPr>
      <w:r w:rsidRPr="6F59916D">
        <w:rPr>
          <w:lang w:val="en-US"/>
        </w:rPr>
        <w:t>Just like staying safe in real life, it is important that children and young people are taught the skills of how to stay safe online. Sometimes this is called 'digital literacy'.</w:t>
      </w:r>
    </w:p>
    <w:p w14:paraId="2CD03A27" w14:textId="0B40B8FA" w:rsidR="004500A7" w:rsidRDefault="003251C5" w:rsidP="003251C5">
      <w:pPr>
        <w:tabs>
          <w:tab w:val="left" w:pos="5980"/>
        </w:tabs>
      </w:pPr>
      <w:r>
        <w:t>These questions ask what you think about digital literacy and who should be doing it.</w:t>
      </w:r>
    </w:p>
    <w:p w14:paraId="72D008E5" w14:textId="0EA932D6" w:rsidR="00E20335" w:rsidRDefault="00E20335" w:rsidP="00E20335">
      <w:pPr>
        <w:pStyle w:val="ListParagraph"/>
        <w:numPr>
          <w:ilvl w:val="0"/>
          <w:numId w:val="4"/>
        </w:numPr>
        <w:tabs>
          <w:tab w:val="left" w:pos="5980"/>
        </w:tabs>
      </w:pPr>
      <w:r>
        <w:t>Who teaches you about staying safe online?</w:t>
      </w:r>
      <w:r w:rsidR="003251C5">
        <w:t xml:space="preserve"> [Multiple choice]</w:t>
      </w:r>
    </w:p>
    <w:p w14:paraId="1F883638" w14:textId="4D2032CE" w:rsidR="003251C5" w:rsidRDefault="003251C5" w:rsidP="003251C5">
      <w:pPr>
        <w:pStyle w:val="ListParagraph"/>
        <w:numPr>
          <w:ilvl w:val="1"/>
          <w:numId w:val="8"/>
        </w:numPr>
        <w:tabs>
          <w:tab w:val="left" w:pos="5980"/>
        </w:tabs>
      </w:pPr>
      <w:r>
        <w:t>Teachers</w:t>
      </w:r>
    </w:p>
    <w:p w14:paraId="19AC2B76" w14:textId="7279BD12" w:rsidR="003251C5" w:rsidRDefault="003251C5" w:rsidP="003251C5">
      <w:pPr>
        <w:pStyle w:val="ListParagraph"/>
        <w:numPr>
          <w:ilvl w:val="1"/>
          <w:numId w:val="8"/>
        </w:numPr>
        <w:tabs>
          <w:tab w:val="left" w:pos="5980"/>
        </w:tabs>
      </w:pPr>
      <w:r>
        <w:t>Youth workers</w:t>
      </w:r>
    </w:p>
    <w:p w14:paraId="070E94E1" w14:textId="616A8512" w:rsidR="003251C5" w:rsidRDefault="003251C5" w:rsidP="003251C5">
      <w:pPr>
        <w:pStyle w:val="ListParagraph"/>
        <w:numPr>
          <w:ilvl w:val="1"/>
          <w:numId w:val="8"/>
        </w:numPr>
        <w:tabs>
          <w:tab w:val="left" w:pos="5980"/>
        </w:tabs>
      </w:pPr>
      <w:r>
        <w:t>Parents/carers</w:t>
      </w:r>
    </w:p>
    <w:p w14:paraId="1C734BDC" w14:textId="1876CCFA" w:rsidR="003251C5" w:rsidRDefault="003251C5" w:rsidP="003251C5">
      <w:pPr>
        <w:pStyle w:val="ListParagraph"/>
        <w:numPr>
          <w:ilvl w:val="1"/>
          <w:numId w:val="8"/>
        </w:numPr>
        <w:tabs>
          <w:tab w:val="left" w:pos="5980"/>
        </w:tabs>
      </w:pPr>
      <w:r>
        <w:t>Friends</w:t>
      </w:r>
    </w:p>
    <w:p w14:paraId="0EABC08D" w14:textId="58DE5678" w:rsidR="003251C5" w:rsidRDefault="003251C5" w:rsidP="003251C5">
      <w:pPr>
        <w:pStyle w:val="ListParagraph"/>
        <w:numPr>
          <w:ilvl w:val="1"/>
          <w:numId w:val="8"/>
        </w:numPr>
        <w:tabs>
          <w:tab w:val="left" w:pos="5980"/>
        </w:tabs>
      </w:pPr>
      <w:r w:rsidRPr="6F59916D">
        <w:rPr>
          <w:lang w:val="en-US"/>
        </w:rPr>
        <w:t>Organisations like NSPCC or SYP</w:t>
      </w:r>
    </w:p>
    <w:p w14:paraId="1FCD51B0" w14:textId="5BF35BC5" w:rsidR="003251C5" w:rsidRDefault="003251C5" w:rsidP="003251C5">
      <w:pPr>
        <w:pStyle w:val="ListParagraph"/>
        <w:numPr>
          <w:ilvl w:val="1"/>
          <w:numId w:val="8"/>
        </w:numPr>
        <w:tabs>
          <w:tab w:val="left" w:pos="5980"/>
        </w:tabs>
      </w:pPr>
      <w:r>
        <w:t>Other [open text]</w:t>
      </w:r>
    </w:p>
    <w:p w14:paraId="323D208B" w14:textId="4D18E42A" w:rsidR="00E20335" w:rsidRDefault="00E20335" w:rsidP="00E20335">
      <w:pPr>
        <w:pStyle w:val="ListParagraph"/>
        <w:numPr>
          <w:ilvl w:val="0"/>
          <w:numId w:val="4"/>
        </w:numPr>
        <w:tabs>
          <w:tab w:val="left" w:pos="5980"/>
        </w:tabs>
      </w:pPr>
      <w:r>
        <w:t>Who do you ask for help if something online makes you feel upset or unsafe?</w:t>
      </w:r>
      <w:r w:rsidR="003251C5">
        <w:t xml:space="preserve"> [Open text]</w:t>
      </w:r>
    </w:p>
    <w:p w14:paraId="236498BE" w14:textId="058C766F" w:rsidR="00E20335" w:rsidRDefault="00E20335" w:rsidP="00E20335">
      <w:pPr>
        <w:pStyle w:val="ListParagraph"/>
        <w:numPr>
          <w:ilvl w:val="0"/>
          <w:numId w:val="4"/>
        </w:numPr>
        <w:tabs>
          <w:tab w:val="left" w:pos="5980"/>
        </w:tabs>
      </w:pPr>
      <w:r>
        <w:t>What do you think children and young people need to learn about to be safe online?</w:t>
      </w:r>
      <w:r w:rsidR="003251C5">
        <w:t xml:space="preserve"> [Open text]</w:t>
      </w:r>
    </w:p>
    <w:p w14:paraId="662604AC" w14:textId="6CABCB50" w:rsidR="003251C5" w:rsidRDefault="003251C5" w:rsidP="003251C5">
      <w:pPr>
        <w:tabs>
          <w:tab w:val="left" w:pos="5980"/>
        </w:tabs>
      </w:pPr>
      <w:r>
        <w:t>Social Media Ban</w:t>
      </w:r>
    </w:p>
    <w:p w14:paraId="4138DF64" w14:textId="780C661C" w:rsidR="003251C5" w:rsidRDefault="00DF5842" w:rsidP="003251C5">
      <w:pPr>
        <w:tabs>
          <w:tab w:val="left" w:pos="5980"/>
        </w:tabs>
      </w:pPr>
      <w:r w:rsidRPr="6F59916D">
        <w:rPr>
          <w:lang w:val="en-US"/>
        </w:rPr>
        <w:t>One of the ideas the UK Government has is to introduce a new law to restrict the age at which young people can access social media. This has been called a 'social media ban'. These questions ask your opinions on different ideas for social media restrictions for young people. </w:t>
      </w:r>
    </w:p>
    <w:p w14:paraId="716E3372" w14:textId="635204FF" w:rsidR="00E20335" w:rsidRDefault="00E20335" w:rsidP="00E20335">
      <w:pPr>
        <w:pStyle w:val="ListParagraph"/>
        <w:numPr>
          <w:ilvl w:val="0"/>
          <w:numId w:val="4"/>
        </w:numPr>
        <w:tabs>
          <w:tab w:val="left" w:pos="5980"/>
        </w:tabs>
      </w:pPr>
      <w:r>
        <w:t>Who should be most responsible for making online spaces safe for young people?</w:t>
      </w:r>
    </w:p>
    <w:p w14:paraId="13D063BD" w14:textId="04214CAB" w:rsidR="00DF5842" w:rsidRDefault="00DF5842" w:rsidP="00DF5842">
      <w:pPr>
        <w:pStyle w:val="ListParagraph"/>
        <w:numPr>
          <w:ilvl w:val="1"/>
          <w:numId w:val="9"/>
        </w:numPr>
        <w:tabs>
          <w:tab w:val="left" w:pos="5980"/>
        </w:tabs>
      </w:pPr>
      <w:r>
        <w:t>Governments (UK and/or Scottish Government)</w:t>
      </w:r>
    </w:p>
    <w:p w14:paraId="3101427A" w14:textId="32978D7F" w:rsidR="00DF5842" w:rsidRDefault="00DF5842" w:rsidP="00DF5842">
      <w:pPr>
        <w:pStyle w:val="ListParagraph"/>
        <w:numPr>
          <w:ilvl w:val="1"/>
          <w:numId w:val="9"/>
        </w:numPr>
        <w:tabs>
          <w:tab w:val="left" w:pos="5980"/>
        </w:tabs>
      </w:pPr>
      <w:r>
        <w:t>Tech companies</w:t>
      </w:r>
    </w:p>
    <w:p w14:paraId="7EF089C0" w14:textId="4ED5AC91" w:rsidR="00DF5842" w:rsidRDefault="00DF5842" w:rsidP="00DF5842">
      <w:pPr>
        <w:pStyle w:val="ListParagraph"/>
        <w:numPr>
          <w:ilvl w:val="1"/>
          <w:numId w:val="9"/>
        </w:numPr>
        <w:tabs>
          <w:tab w:val="left" w:pos="5980"/>
        </w:tabs>
      </w:pPr>
      <w:r>
        <w:t>Parents/carers</w:t>
      </w:r>
    </w:p>
    <w:p w14:paraId="482D0183" w14:textId="3E593034" w:rsidR="00DF5842" w:rsidRDefault="00DF5842" w:rsidP="00DF5842">
      <w:pPr>
        <w:pStyle w:val="ListParagraph"/>
        <w:numPr>
          <w:ilvl w:val="1"/>
          <w:numId w:val="9"/>
        </w:numPr>
        <w:tabs>
          <w:tab w:val="left" w:pos="5980"/>
        </w:tabs>
      </w:pPr>
      <w:r>
        <w:t>Young people</w:t>
      </w:r>
    </w:p>
    <w:p w14:paraId="20572603" w14:textId="0DA6E8A7" w:rsidR="00DF5842" w:rsidRDefault="00DF5842" w:rsidP="00DF5842">
      <w:pPr>
        <w:pStyle w:val="ListParagraph"/>
        <w:numPr>
          <w:ilvl w:val="1"/>
          <w:numId w:val="9"/>
        </w:numPr>
        <w:tabs>
          <w:tab w:val="left" w:pos="5980"/>
        </w:tabs>
      </w:pPr>
      <w:r>
        <w:t>Other [open text]</w:t>
      </w:r>
    </w:p>
    <w:p w14:paraId="284F76A3" w14:textId="38E07FA0" w:rsidR="003B6A75" w:rsidRDefault="003B6A75" w:rsidP="003B6A75">
      <w:pPr>
        <w:pStyle w:val="ListParagraph"/>
        <w:numPr>
          <w:ilvl w:val="0"/>
          <w:numId w:val="4"/>
        </w:numPr>
        <w:tabs>
          <w:tab w:val="left" w:pos="5980"/>
        </w:tabs>
      </w:pPr>
      <w:r w:rsidRPr="6F59916D">
        <w:rPr>
          <w:lang w:val="en-US"/>
        </w:rPr>
        <w:t xml:space="preserve">Some features on social media are designed to keep users on the platform. These features can make social media feel addictive or like it is harder to stop using it. The UK Government is asking whether they should set age restrictions to stop young people under a certain age from using these features. What do you think about the </w:t>
      </w:r>
      <w:r w:rsidRPr="6F59916D">
        <w:rPr>
          <w:lang w:val="en-US"/>
        </w:rPr>
        <w:lastRenderedPageBreak/>
        <w:t>suggested age restrictions listed below?</w:t>
      </w:r>
      <w:r w:rsidR="00DF5842" w:rsidRPr="6F59916D">
        <w:rPr>
          <w:lang w:val="en-US"/>
        </w:rPr>
        <w:t xml:space="preserve"> [Likert scale: Should be restricted for young people </w:t>
      </w:r>
      <w:r w:rsidR="00DF5842" w:rsidRPr="6F59916D">
        <w:rPr>
          <w:u w:val="single"/>
          <w:lang w:val="en-US"/>
        </w:rPr>
        <w:t>under 13</w:t>
      </w:r>
      <w:r w:rsidR="00DF5842" w:rsidRPr="6F59916D">
        <w:rPr>
          <w:lang w:val="en-US"/>
        </w:rPr>
        <w:t xml:space="preserve">; should be restricted for young people </w:t>
      </w:r>
      <w:r w:rsidR="00DF5842" w:rsidRPr="6F59916D">
        <w:rPr>
          <w:u w:val="single"/>
          <w:lang w:val="en-US"/>
        </w:rPr>
        <w:t>under 16</w:t>
      </w:r>
      <w:r w:rsidR="00DF5842" w:rsidRPr="6F59916D">
        <w:rPr>
          <w:lang w:val="en-US"/>
        </w:rPr>
        <w:t xml:space="preserve">; should be restricted for </w:t>
      </w:r>
      <w:r w:rsidR="00DF5842" w:rsidRPr="6F59916D">
        <w:rPr>
          <w:u w:val="single"/>
          <w:lang w:val="en-US"/>
        </w:rPr>
        <w:t>all users</w:t>
      </w:r>
      <w:r w:rsidR="00DF5842" w:rsidRPr="6F59916D">
        <w:rPr>
          <w:lang w:val="en-US"/>
        </w:rPr>
        <w:t xml:space="preserve">; should </w:t>
      </w:r>
      <w:r w:rsidR="00DF5842" w:rsidRPr="6F59916D">
        <w:rPr>
          <w:u w:val="single"/>
          <w:lang w:val="en-US"/>
        </w:rPr>
        <w:t>NOT</w:t>
      </w:r>
      <w:r w:rsidR="00DF5842" w:rsidRPr="6F59916D">
        <w:rPr>
          <w:lang w:val="en-US"/>
        </w:rPr>
        <w:t xml:space="preserve"> be restricted]</w:t>
      </w:r>
    </w:p>
    <w:p w14:paraId="32254F15" w14:textId="4010BA09" w:rsidR="003B6A75" w:rsidRDefault="003B6A75" w:rsidP="003B6A75">
      <w:pPr>
        <w:pStyle w:val="ListParagraph"/>
        <w:numPr>
          <w:ilvl w:val="1"/>
          <w:numId w:val="4"/>
        </w:numPr>
        <w:tabs>
          <w:tab w:val="left" w:pos="5980"/>
        </w:tabs>
      </w:pPr>
      <w:r>
        <w:t>Infinite scrolling</w:t>
      </w:r>
    </w:p>
    <w:p w14:paraId="784AE8D0" w14:textId="1EC36D50" w:rsidR="003B6A75" w:rsidRDefault="003B6A75" w:rsidP="003B6A75">
      <w:pPr>
        <w:pStyle w:val="ListParagraph"/>
        <w:numPr>
          <w:ilvl w:val="1"/>
          <w:numId w:val="4"/>
        </w:numPr>
        <w:tabs>
          <w:tab w:val="left" w:pos="5980"/>
        </w:tabs>
      </w:pPr>
      <w:r>
        <w:t>Autoplay</w:t>
      </w:r>
    </w:p>
    <w:p w14:paraId="61566B74" w14:textId="55CC78D8" w:rsidR="003B6A75" w:rsidRDefault="003B6A75" w:rsidP="003B6A75">
      <w:pPr>
        <w:pStyle w:val="ListParagraph"/>
        <w:numPr>
          <w:ilvl w:val="1"/>
          <w:numId w:val="4"/>
        </w:numPr>
        <w:tabs>
          <w:tab w:val="left" w:pos="5980"/>
        </w:tabs>
      </w:pPr>
      <w:r>
        <w:t>Likes/comments</w:t>
      </w:r>
    </w:p>
    <w:p w14:paraId="239DEDB5" w14:textId="5859D1F7" w:rsidR="003B6A75" w:rsidRDefault="003B6A75" w:rsidP="00CD5F4C">
      <w:pPr>
        <w:pStyle w:val="ListParagraph"/>
        <w:numPr>
          <w:ilvl w:val="1"/>
          <w:numId w:val="4"/>
        </w:numPr>
        <w:tabs>
          <w:tab w:val="left" w:pos="5980"/>
        </w:tabs>
      </w:pPr>
      <w:proofErr w:type="spellStart"/>
      <w:r w:rsidRPr="6F59916D">
        <w:rPr>
          <w:lang w:val="en-US"/>
        </w:rPr>
        <w:t>Personalised</w:t>
      </w:r>
      <w:proofErr w:type="spellEnd"/>
      <w:r w:rsidRPr="6F59916D">
        <w:rPr>
          <w:lang w:val="en-US"/>
        </w:rPr>
        <w:t xml:space="preserve"> recommendations</w:t>
      </w:r>
    </w:p>
    <w:p w14:paraId="01D71E15" w14:textId="323D4E0E" w:rsidR="00CD5F4C" w:rsidRDefault="00CD5F4C" w:rsidP="00CD5F4C">
      <w:pPr>
        <w:pStyle w:val="ListParagraph"/>
        <w:numPr>
          <w:ilvl w:val="0"/>
          <w:numId w:val="4"/>
        </w:numPr>
        <w:tabs>
          <w:tab w:val="left" w:pos="5980"/>
        </w:tabs>
      </w:pPr>
      <w:r>
        <w:t>Are there any other features of social media you think should have restrictions?</w:t>
      </w:r>
      <w:r w:rsidR="0081130F">
        <w:t xml:space="preserve"> [Open text]</w:t>
      </w:r>
    </w:p>
    <w:p w14:paraId="34248A4D" w14:textId="132AAB67" w:rsidR="00CD5F4C" w:rsidRDefault="00CD5F4C" w:rsidP="00CD5F4C">
      <w:pPr>
        <w:pStyle w:val="ListParagraph"/>
        <w:numPr>
          <w:ilvl w:val="0"/>
          <w:numId w:val="4"/>
        </w:numPr>
        <w:tabs>
          <w:tab w:val="left" w:pos="5980"/>
        </w:tabs>
      </w:pPr>
      <w:r>
        <w:t>The UK Government is also interested in how children and young people use AI chatbots like ChatGPT, Copilot, or Gemini. Do you use AI chatbots?</w:t>
      </w:r>
    </w:p>
    <w:p w14:paraId="0C59D3C2" w14:textId="42628876" w:rsidR="0081130F" w:rsidRDefault="0081130F" w:rsidP="0081130F">
      <w:pPr>
        <w:pStyle w:val="ListParagraph"/>
        <w:numPr>
          <w:ilvl w:val="1"/>
          <w:numId w:val="10"/>
        </w:numPr>
        <w:tabs>
          <w:tab w:val="left" w:pos="5980"/>
        </w:tabs>
      </w:pPr>
      <w:r w:rsidRPr="6F59916D">
        <w:rPr>
          <w:lang w:val="en-US"/>
        </w:rPr>
        <w:t>Yes, I regularly use AI chatbots</w:t>
      </w:r>
    </w:p>
    <w:p w14:paraId="54ACB07C" w14:textId="5530FD11" w:rsidR="0081130F" w:rsidRDefault="0081130F" w:rsidP="0081130F">
      <w:pPr>
        <w:pStyle w:val="ListParagraph"/>
        <w:numPr>
          <w:ilvl w:val="1"/>
          <w:numId w:val="10"/>
        </w:numPr>
        <w:tabs>
          <w:tab w:val="left" w:pos="5980"/>
        </w:tabs>
      </w:pPr>
      <w:r>
        <w:t>Yes, I occasionally use AI chatbots</w:t>
      </w:r>
    </w:p>
    <w:p w14:paraId="0B0EB25C" w14:textId="2E26BE13" w:rsidR="0081130F" w:rsidRDefault="0081130F" w:rsidP="0081130F">
      <w:pPr>
        <w:pStyle w:val="ListParagraph"/>
        <w:numPr>
          <w:ilvl w:val="1"/>
          <w:numId w:val="10"/>
        </w:numPr>
        <w:tabs>
          <w:tab w:val="left" w:pos="5980"/>
        </w:tabs>
      </w:pPr>
      <w:r>
        <w:t>No, I never use AI chatbots</w:t>
      </w:r>
    </w:p>
    <w:p w14:paraId="5B2597C6" w14:textId="7FFF0B1E" w:rsidR="0081130F" w:rsidRDefault="0081130F" w:rsidP="0081130F">
      <w:pPr>
        <w:pStyle w:val="ListParagraph"/>
        <w:numPr>
          <w:ilvl w:val="1"/>
          <w:numId w:val="10"/>
        </w:numPr>
        <w:tabs>
          <w:tab w:val="left" w:pos="5980"/>
        </w:tabs>
      </w:pPr>
      <w:r>
        <w:t>I’m not sure if I use AI chatbots</w:t>
      </w:r>
    </w:p>
    <w:p w14:paraId="0A032D6B" w14:textId="19159189" w:rsidR="0081130F" w:rsidRDefault="0081130F" w:rsidP="0081130F">
      <w:pPr>
        <w:pStyle w:val="ListParagraph"/>
        <w:numPr>
          <w:ilvl w:val="1"/>
          <w:numId w:val="10"/>
        </w:numPr>
        <w:tabs>
          <w:tab w:val="left" w:pos="5980"/>
        </w:tabs>
      </w:pPr>
      <w:r>
        <w:t>Prefer not to say</w:t>
      </w:r>
    </w:p>
    <w:p w14:paraId="420AAD2F" w14:textId="176A6678" w:rsidR="00CD5F4C" w:rsidRDefault="00CD5F4C" w:rsidP="00CD5F4C">
      <w:pPr>
        <w:pStyle w:val="ListParagraph"/>
        <w:numPr>
          <w:ilvl w:val="0"/>
          <w:numId w:val="4"/>
        </w:numPr>
        <w:tabs>
          <w:tab w:val="left" w:pos="5980"/>
        </w:tabs>
      </w:pPr>
      <w:r>
        <w:t xml:space="preserve">What do you use AI chatbots for? For example, to help with learning and assignments or as a search engine. </w:t>
      </w:r>
      <w:r w:rsidR="0081130F">
        <w:t>[Open text]</w:t>
      </w:r>
    </w:p>
    <w:p w14:paraId="2A8264B0" w14:textId="1FC39A8A" w:rsidR="00CD5F4C" w:rsidRDefault="00CD5F4C" w:rsidP="00CD5F4C">
      <w:pPr>
        <w:pStyle w:val="ListParagraph"/>
        <w:numPr>
          <w:ilvl w:val="0"/>
          <w:numId w:val="4"/>
        </w:numPr>
        <w:tabs>
          <w:tab w:val="left" w:pos="5980"/>
        </w:tabs>
      </w:pPr>
      <w:r>
        <w:t>Are there any features of AI chatbots you think should be restricted for young people in order to make them safer?</w:t>
      </w:r>
      <w:r w:rsidR="0081130F">
        <w:t xml:space="preserve"> [Open text]</w:t>
      </w:r>
    </w:p>
    <w:p w14:paraId="20621ABA" w14:textId="5502CEEF" w:rsidR="00CD5F4C" w:rsidRDefault="00CD5F4C" w:rsidP="00CD5F4C">
      <w:pPr>
        <w:pStyle w:val="ListParagraph"/>
        <w:numPr>
          <w:ilvl w:val="0"/>
          <w:numId w:val="4"/>
        </w:numPr>
        <w:tabs>
          <w:tab w:val="left" w:pos="5980"/>
        </w:tabs>
      </w:pPr>
      <w:r>
        <w:t>Are there any young people who would be more impacted by a social media ban than others? Please tell us who and why.</w:t>
      </w:r>
      <w:r w:rsidR="0081130F">
        <w:t xml:space="preserve"> [Open text]</w:t>
      </w:r>
    </w:p>
    <w:p w14:paraId="529B044E" w14:textId="0EF1507D" w:rsidR="00CD5F4C" w:rsidRDefault="00CD5F4C" w:rsidP="00CD5F4C">
      <w:pPr>
        <w:pStyle w:val="ListParagraph"/>
        <w:numPr>
          <w:ilvl w:val="0"/>
          <w:numId w:val="4"/>
        </w:numPr>
        <w:tabs>
          <w:tab w:val="left" w:pos="5980"/>
        </w:tabs>
      </w:pPr>
      <w:r>
        <w:t>Tell us if you agree or disagree with these statements about a social media ban.</w:t>
      </w:r>
      <w:r w:rsidR="0081130F">
        <w:t xml:space="preserve"> [Likert scale: strongly agree; agree; neutral; disagree; strongly disagree]</w:t>
      </w:r>
    </w:p>
    <w:p w14:paraId="472669FA" w14:textId="06DC0EE2" w:rsidR="00CD5F4C" w:rsidRDefault="00CD5F4C" w:rsidP="00CD5F4C">
      <w:pPr>
        <w:pStyle w:val="ListParagraph"/>
        <w:numPr>
          <w:ilvl w:val="1"/>
          <w:numId w:val="4"/>
        </w:numPr>
        <w:tabs>
          <w:tab w:val="left" w:pos="5980"/>
        </w:tabs>
      </w:pPr>
      <w:r>
        <w:t xml:space="preserve">A ban would push young people into more risky ways of accessing social media. </w:t>
      </w:r>
    </w:p>
    <w:p w14:paraId="31EF9093" w14:textId="34CB8210" w:rsidR="00CD5F4C" w:rsidRDefault="00CD5F4C" w:rsidP="00CD5F4C">
      <w:pPr>
        <w:pStyle w:val="ListParagraph"/>
        <w:numPr>
          <w:ilvl w:val="1"/>
          <w:numId w:val="4"/>
        </w:numPr>
        <w:tabs>
          <w:tab w:val="left" w:pos="5980"/>
        </w:tabs>
      </w:pPr>
      <w:r>
        <w:t>A ban would have negative consequences.</w:t>
      </w:r>
    </w:p>
    <w:p w14:paraId="6359D283" w14:textId="419EE132" w:rsidR="00CD5F4C" w:rsidRDefault="00CD5F4C" w:rsidP="00CD5F4C">
      <w:pPr>
        <w:pStyle w:val="ListParagraph"/>
        <w:numPr>
          <w:ilvl w:val="1"/>
          <w:numId w:val="4"/>
        </w:numPr>
        <w:tabs>
          <w:tab w:val="left" w:pos="5980"/>
        </w:tabs>
      </w:pPr>
      <w:r>
        <w:t xml:space="preserve">A ban would keep young people safer online. </w:t>
      </w:r>
    </w:p>
    <w:p w14:paraId="7055860D" w14:textId="77777777" w:rsidR="007E172A" w:rsidRDefault="007E172A">
      <w:pPr>
        <w:pStyle w:val="ListParagraph"/>
        <w:ind w:left="1440"/>
        <w:rPr>
          <w:kern w:val="2"/>
          <w:lang w:eastAsia="en-GB"/>
          <w14:ligatures w14:val="standardContextual"/>
        </w:rPr>
      </w:pPr>
      <w:r>
        <w:t>d.      A ban is the most effective way to make social media safe.</w:t>
      </w:r>
    </w:p>
    <w:p w14:paraId="26879D8B" w14:textId="2C63895D" w:rsidR="00CD5F4C" w:rsidRDefault="00CD5F4C" w:rsidP="00CD5F4C">
      <w:pPr>
        <w:pStyle w:val="ListParagraph"/>
        <w:numPr>
          <w:ilvl w:val="1"/>
          <w:numId w:val="4"/>
        </w:numPr>
        <w:tabs>
          <w:tab w:val="left" w:pos="5980"/>
        </w:tabs>
      </w:pPr>
      <w:r>
        <w:t xml:space="preserve">A ban would have a positive impact. </w:t>
      </w:r>
    </w:p>
    <w:p w14:paraId="77300DC4" w14:textId="4FC29DAD" w:rsidR="00CD5F4C" w:rsidRDefault="00CD5F4C" w:rsidP="00CD5F4C">
      <w:pPr>
        <w:pStyle w:val="ListParagraph"/>
        <w:numPr>
          <w:ilvl w:val="1"/>
          <w:numId w:val="4"/>
        </w:numPr>
        <w:tabs>
          <w:tab w:val="left" w:pos="5980"/>
        </w:tabs>
      </w:pPr>
      <w:r>
        <w:t xml:space="preserve">I would stop using social media if it was banned. </w:t>
      </w:r>
    </w:p>
    <w:p w14:paraId="2B7C976B" w14:textId="6B22C7F0" w:rsidR="00CD5F4C" w:rsidRDefault="00CD5F4C" w:rsidP="00CD5F4C">
      <w:pPr>
        <w:pStyle w:val="ListParagraph"/>
        <w:numPr>
          <w:ilvl w:val="0"/>
          <w:numId w:val="4"/>
        </w:numPr>
        <w:tabs>
          <w:tab w:val="left" w:pos="5980"/>
        </w:tabs>
      </w:pPr>
      <w:r>
        <w:t>If there anything else you’d like to say about these statements?</w:t>
      </w:r>
      <w:r w:rsidR="0081130F">
        <w:t xml:space="preserve"> [Open text]</w:t>
      </w:r>
    </w:p>
    <w:p w14:paraId="3576C041" w14:textId="01177800" w:rsidR="00CD5F4C" w:rsidRDefault="00CD5F4C" w:rsidP="00CD5F4C">
      <w:pPr>
        <w:pStyle w:val="ListParagraph"/>
        <w:numPr>
          <w:ilvl w:val="0"/>
          <w:numId w:val="4"/>
        </w:numPr>
        <w:tabs>
          <w:tab w:val="left" w:pos="5980"/>
        </w:tabs>
      </w:pPr>
      <w:r>
        <w:t>If there was an age restriction for using social media, users would need to prove their age to have a social media account. Which methods would you trust and feel confident using to prove your age?</w:t>
      </w:r>
    </w:p>
    <w:p w14:paraId="02DA5E53" w14:textId="67B0DFCE" w:rsidR="0081130F" w:rsidRDefault="0081130F" w:rsidP="0081130F">
      <w:pPr>
        <w:pStyle w:val="ListParagraph"/>
        <w:numPr>
          <w:ilvl w:val="1"/>
          <w:numId w:val="11"/>
        </w:numPr>
        <w:tabs>
          <w:tab w:val="left" w:pos="5980"/>
        </w:tabs>
      </w:pPr>
      <w:r>
        <w:t>Passport</w:t>
      </w:r>
    </w:p>
    <w:p w14:paraId="5C66ADA2" w14:textId="205DBC47" w:rsidR="0081130F" w:rsidRDefault="0081130F" w:rsidP="0081130F">
      <w:pPr>
        <w:pStyle w:val="ListParagraph"/>
        <w:numPr>
          <w:ilvl w:val="1"/>
          <w:numId w:val="11"/>
        </w:numPr>
        <w:tabs>
          <w:tab w:val="left" w:pos="5980"/>
        </w:tabs>
      </w:pPr>
      <w:r>
        <w:t>Young Scot card</w:t>
      </w:r>
    </w:p>
    <w:p w14:paraId="4F3BAD8F" w14:textId="0F55918E" w:rsidR="0081130F" w:rsidRDefault="0081130F" w:rsidP="0081130F">
      <w:pPr>
        <w:pStyle w:val="ListParagraph"/>
        <w:numPr>
          <w:ilvl w:val="1"/>
          <w:numId w:val="11"/>
        </w:numPr>
        <w:tabs>
          <w:tab w:val="left" w:pos="5980"/>
        </w:tabs>
      </w:pPr>
      <w:r>
        <w:t>Parental consent (asking your parents to confirm you are the correct age)</w:t>
      </w:r>
    </w:p>
    <w:p w14:paraId="689A2BD3" w14:textId="52FD6EEB" w:rsidR="0081130F" w:rsidRDefault="0081130F" w:rsidP="0081130F">
      <w:pPr>
        <w:pStyle w:val="ListParagraph"/>
        <w:numPr>
          <w:ilvl w:val="1"/>
          <w:numId w:val="11"/>
        </w:numPr>
        <w:tabs>
          <w:tab w:val="left" w:pos="5980"/>
        </w:tabs>
      </w:pPr>
      <w:r>
        <w:lastRenderedPageBreak/>
        <w:t>Digital ID (The UK Government is exploring introducing digital ID cards for UK citizens)</w:t>
      </w:r>
    </w:p>
    <w:p w14:paraId="05CF83CD" w14:textId="5ACEB210" w:rsidR="00CD5F4C" w:rsidRDefault="00CD5F4C" w:rsidP="00CD5F4C">
      <w:pPr>
        <w:pStyle w:val="ListParagraph"/>
        <w:numPr>
          <w:ilvl w:val="0"/>
          <w:numId w:val="4"/>
        </w:numPr>
        <w:tabs>
          <w:tab w:val="left" w:pos="5980"/>
        </w:tabs>
      </w:pPr>
      <w:r>
        <w:t xml:space="preserve">How should the government support young people </w:t>
      </w:r>
      <w:r w:rsidRPr="0081130F">
        <w:rPr>
          <w:u w:val="single"/>
        </w:rPr>
        <w:t>over 16</w:t>
      </w:r>
      <w:r>
        <w:t xml:space="preserve"> to have safe online lives?</w:t>
      </w:r>
      <w:r w:rsidR="0081130F">
        <w:t xml:space="preserve"> [Open text]</w:t>
      </w:r>
    </w:p>
    <w:p w14:paraId="4B3D5C4F" w14:textId="6106BAE3" w:rsidR="00CD5F4C" w:rsidRDefault="00CD5F4C" w:rsidP="00CD5F4C">
      <w:pPr>
        <w:pStyle w:val="ListParagraph"/>
        <w:numPr>
          <w:ilvl w:val="0"/>
          <w:numId w:val="4"/>
        </w:numPr>
        <w:tabs>
          <w:tab w:val="left" w:pos="5980"/>
        </w:tabs>
      </w:pPr>
      <w:r>
        <w:t>Is there anything else you’d like to share about supporting young people to be safe online?</w:t>
      </w:r>
      <w:r w:rsidR="0081130F">
        <w:t xml:space="preserve"> [Open text]</w:t>
      </w:r>
    </w:p>
    <w:sectPr w:rsidR="00CD5F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67F12" w14:textId="77777777" w:rsidR="00EB0DD0" w:rsidRDefault="00EB0DD0" w:rsidP="00E618BA">
      <w:pPr>
        <w:spacing w:after="0" w:line="240" w:lineRule="auto"/>
      </w:pPr>
      <w:r>
        <w:separator/>
      </w:r>
    </w:p>
  </w:endnote>
  <w:endnote w:type="continuationSeparator" w:id="0">
    <w:p w14:paraId="7CD825E3" w14:textId="77777777" w:rsidR="00EB0DD0" w:rsidRDefault="00EB0DD0" w:rsidP="00E61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C4FEE" w14:textId="77777777" w:rsidR="00EB0DD0" w:rsidRDefault="00EB0DD0" w:rsidP="00E618BA">
      <w:pPr>
        <w:spacing w:after="0" w:line="240" w:lineRule="auto"/>
      </w:pPr>
      <w:r>
        <w:separator/>
      </w:r>
    </w:p>
  </w:footnote>
  <w:footnote w:type="continuationSeparator" w:id="0">
    <w:p w14:paraId="40187ADB" w14:textId="77777777" w:rsidR="00EB0DD0" w:rsidRDefault="00EB0DD0" w:rsidP="00E618BA">
      <w:pPr>
        <w:spacing w:after="0" w:line="240" w:lineRule="auto"/>
      </w:pPr>
      <w:r>
        <w:continuationSeparator/>
      </w:r>
    </w:p>
  </w:footnote>
  <w:footnote w:id="1">
    <w:p w14:paraId="669C0E6E" w14:textId="3F232CD9" w:rsidR="00E618BA" w:rsidRPr="00E618BA" w:rsidRDefault="00E618BA">
      <w:pPr>
        <w:pStyle w:val="FootnoteText"/>
        <w:rPr>
          <w:lang w:val="en-US"/>
        </w:rPr>
      </w:pPr>
      <w:r>
        <w:rPr>
          <w:rStyle w:val="FootnoteReference"/>
        </w:rPr>
        <w:footnoteRef/>
      </w:r>
      <w:r>
        <w:t xml:space="preserve"> </w:t>
      </w:r>
      <w:r w:rsidR="005F136B">
        <w:t>UN Committee on the Rights of the Child (UNCRC)</w:t>
      </w:r>
      <w:r w:rsidR="009A7589">
        <w:t xml:space="preserve">. </w:t>
      </w:r>
      <w:r w:rsidR="00F8422D">
        <w:t xml:space="preserve">(2021) General Comment No. 25: </w:t>
      </w:r>
      <w:r w:rsidR="00955369">
        <w:t xml:space="preserve">Children’s Rights in Relation to the Digital Environment, </w:t>
      </w:r>
      <w:r w:rsidR="00805DDE">
        <w:t>CRC/C/GC/25</w:t>
      </w:r>
    </w:p>
  </w:footnote>
  <w:footnote w:id="2">
    <w:p w14:paraId="581E2759" w14:textId="0D44B092" w:rsidR="00E907C1" w:rsidRPr="00E907C1" w:rsidRDefault="00E907C1">
      <w:pPr>
        <w:pStyle w:val="FootnoteText"/>
        <w:rPr>
          <w:lang w:val="en-US"/>
        </w:rPr>
      </w:pPr>
      <w:r>
        <w:rPr>
          <w:rStyle w:val="FootnoteReference"/>
        </w:rPr>
        <w:footnoteRef/>
      </w:r>
      <w:r>
        <w:t xml:space="preserve"> </w:t>
      </w:r>
      <w:r w:rsidR="00283C8C" w:rsidRPr="00283C8C">
        <w:t>Scottish Government (2020) Scottish Index of Multiple Deprivation 2020v2 postcode lookup file. Available at: https://www.gov.scot/ publications/scottish-index-of-multiple-deprivation-2020v2-postcode-look-up/.</w:t>
      </w:r>
    </w:p>
  </w:footnote>
  <w:footnote w:id="3">
    <w:p w14:paraId="6599D3AF" w14:textId="77777777" w:rsidR="00792FB6" w:rsidRDefault="00792FB6">
      <w:pPr>
        <w:pStyle w:val="FootnoteText"/>
      </w:pPr>
      <w:r>
        <w:rPr>
          <w:rStyle w:val="FootnoteReference"/>
        </w:rPr>
        <w:footnoteRef/>
      </w:r>
      <w:r>
        <w:t xml:space="preserve"> </w:t>
      </w:r>
      <w:r w:rsidRPr="00792FB6">
        <w:t>University of Dundee (2022) Scottish Government Urban Rural Classification Postcode Lookup</w:t>
      </w:r>
    </w:p>
    <w:p w14:paraId="1A2718B7" w14:textId="2C9EDD3A" w:rsidR="00792FB6" w:rsidRPr="00792FB6" w:rsidRDefault="00792FB6">
      <w:pPr>
        <w:pStyle w:val="FootnoteText"/>
        <w:rPr>
          <w:lang w:val="en-US"/>
        </w:rPr>
      </w:pPr>
      <w:r w:rsidRPr="00792FB6">
        <w:t>Available at: https://www.dundee.ac.uk/corporate-information/scottish-government-urban-rural-classification-postcode-lookup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A5640"/>
    <w:multiLevelType w:val="hybridMultilevel"/>
    <w:tmpl w:val="38EABEC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22F485D"/>
    <w:multiLevelType w:val="hybridMultilevel"/>
    <w:tmpl w:val="BCDA8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32428A"/>
    <w:multiLevelType w:val="hybridMultilevel"/>
    <w:tmpl w:val="6B343906"/>
    <w:lvl w:ilvl="0" w:tplc="FFFFFFF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EBC4860"/>
    <w:multiLevelType w:val="hybridMultilevel"/>
    <w:tmpl w:val="BD4A6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3449DB"/>
    <w:multiLevelType w:val="hybridMultilevel"/>
    <w:tmpl w:val="F91AEC56"/>
    <w:lvl w:ilvl="0" w:tplc="FFFFFFF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DF54B49"/>
    <w:multiLevelType w:val="hybridMultilevel"/>
    <w:tmpl w:val="EBDC1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C6068B"/>
    <w:multiLevelType w:val="hybridMultilevel"/>
    <w:tmpl w:val="8514E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015414"/>
    <w:multiLevelType w:val="hybridMultilevel"/>
    <w:tmpl w:val="8DB24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3E4864"/>
    <w:multiLevelType w:val="hybridMultilevel"/>
    <w:tmpl w:val="E94CBB8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3E5E4A"/>
    <w:multiLevelType w:val="hybridMultilevel"/>
    <w:tmpl w:val="9EE68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54072B"/>
    <w:multiLevelType w:val="hybridMultilevel"/>
    <w:tmpl w:val="3BAED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4407A1"/>
    <w:multiLevelType w:val="hybridMultilevel"/>
    <w:tmpl w:val="BFC8F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517B35"/>
    <w:multiLevelType w:val="hybridMultilevel"/>
    <w:tmpl w:val="CDE69078"/>
    <w:lvl w:ilvl="0" w:tplc="FFFFFFF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5B330A9"/>
    <w:multiLevelType w:val="multilevel"/>
    <w:tmpl w:val="0B84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892D55"/>
    <w:multiLevelType w:val="multilevel"/>
    <w:tmpl w:val="7D3CC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F35EF8"/>
    <w:multiLevelType w:val="hybridMultilevel"/>
    <w:tmpl w:val="9DF8BCD0"/>
    <w:lvl w:ilvl="0" w:tplc="FFFFFFF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7EC34C7"/>
    <w:multiLevelType w:val="multilevel"/>
    <w:tmpl w:val="0AD84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B94730"/>
    <w:multiLevelType w:val="hybridMultilevel"/>
    <w:tmpl w:val="72B86D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D46CC7"/>
    <w:multiLevelType w:val="multilevel"/>
    <w:tmpl w:val="9E42D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AE5574"/>
    <w:multiLevelType w:val="hybridMultilevel"/>
    <w:tmpl w:val="6F547F38"/>
    <w:lvl w:ilvl="0" w:tplc="FFFFFFF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935765B"/>
    <w:multiLevelType w:val="hybridMultilevel"/>
    <w:tmpl w:val="C378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97443F2"/>
    <w:multiLevelType w:val="multilevel"/>
    <w:tmpl w:val="A6569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ED630A"/>
    <w:multiLevelType w:val="hybridMultilevel"/>
    <w:tmpl w:val="8A58C34C"/>
    <w:lvl w:ilvl="0" w:tplc="FFFFFFF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17606EB"/>
    <w:multiLevelType w:val="hybridMultilevel"/>
    <w:tmpl w:val="1C48777C"/>
    <w:lvl w:ilvl="0" w:tplc="08090001">
      <w:start w:val="1"/>
      <w:numFmt w:val="bullet"/>
      <w:lvlText w:val=""/>
      <w:lvlJc w:val="left"/>
      <w:pPr>
        <w:ind w:left="770" w:hanging="360"/>
      </w:pPr>
      <w:rPr>
        <w:rFonts w:ascii="Symbol" w:hAnsi="Symbol" w:hint="default"/>
      </w:rPr>
    </w:lvl>
    <w:lvl w:ilvl="1" w:tplc="FFFFFFFF" w:tentative="1">
      <w:start w:val="1"/>
      <w:numFmt w:val="bullet"/>
      <w:lvlText w:val="o"/>
      <w:lvlJc w:val="left"/>
      <w:pPr>
        <w:ind w:left="1490" w:hanging="360"/>
      </w:pPr>
      <w:rPr>
        <w:rFonts w:ascii="Courier New" w:hAnsi="Courier New" w:cs="Courier New" w:hint="default"/>
      </w:rPr>
    </w:lvl>
    <w:lvl w:ilvl="2" w:tplc="FFFFFFFF" w:tentative="1">
      <w:start w:val="1"/>
      <w:numFmt w:val="bullet"/>
      <w:lvlText w:val=""/>
      <w:lvlJc w:val="left"/>
      <w:pPr>
        <w:ind w:left="2210" w:hanging="360"/>
      </w:pPr>
      <w:rPr>
        <w:rFonts w:ascii="Wingdings" w:hAnsi="Wingdings" w:hint="default"/>
      </w:rPr>
    </w:lvl>
    <w:lvl w:ilvl="3" w:tplc="FFFFFFFF" w:tentative="1">
      <w:start w:val="1"/>
      <w:numFmt w:val="bullet"/>
      <w:lvlText w:val=""/>
      <w:lvlJc w:val="left"/>
      <w:pPr>
        <w:ind w:left="2930" w:hanging="360"/>
      </w:pPr>
      <w:rPr>
        <w:rFonts w:ascii="Symbol" w:hAnsi="Symbol" w:hint="default"/>
      </w:rPr>
    </w:lvl>
    <w:lvl w:ilvl="4" w:tplc="FFFFFFFF" w:tentative="1">
      <w:start w:val="1"/>
      <w:numFmt w:val="bullet"/>
      <w:lvlText w:val="o"/>
      <w:lvlJc w:val="left"/>
      <w:pPr>
        <w:ind w:left="3650" w:hanging="360"/>
      </w:pPr>
      <w:rPr>
        <w:rFonts w:ascii="Courier New" w:hAnsi="Courier New" w:cs="Courier New" w:hint="default"/>
      </w:rPr>
    </w:lvl>
    <w:lvl w:ilvl="5" w:tplc="FFFFFFFF" w:tentative="1">
      <w:start w:val="1"/>
      <w:numFmt w:val="bullet"/>
      <w:lvlText w:val=""/>
      <w:lvlJc w:val="left"/>
      <w:pPr>
        <w:ind w:left="4370" w:hanging="360"/>
      </w:pPr>
      <w:rPr>
        <w:rFonts w:ascii="Wingdings" w:hAnsi="Wingdings" w:hint="default"/>
      </w:rPr>
    </w:lvl>
    <w:lvl w:ilvl="6" w:tplc="FFFFFFFF" w:tentative="1">
      <w:start w:val="1"/>
      <w:numFmt w:val="bullet"/>
      <w:lvlText w:val=""/>
      <w:lvlJc w:val="left"/>
      <w:pPr>
        <w:ind w:left="5090" w:hanging="360"/>
      </w:pPr>
      <w:rPr>
        <w:rFonts w:ascii="Symbol" w:hAnsi="Symbol" w:hint="default"/>
      </w:rPr>
    </w:lvl>
    <w:lvl w:ilvl="7" w:tplc="FFFFFFFF" w:tentative="1">
      <w:start w:val="1"/>
      <w:numFmt w:val="bullet"/>
      <w:lvlText w:val="o"/>
      <w:lvlJc w:val="left"/>
      <w:pPr>
        <w:ind w:left="5810" w:hanging="360"/>
      </w:pPr>
      <w:rPr>
        <w:rFonts w:ascii="Courier New" w:hAnsi="Courier New" w:cs="Courier New" w:hint="default"/>
      </w:rPr>
    </w:lvl>
    <w:lvl w:ilvl="8" w:tplc="FFFFFFFF" w:tentative="1">
      <w:start w:val="1"/>
      <w:numFmt w:val="bullet"/>
      <w:lvlText w:val=""/>
      <w:lvlJc w:val="left"/>
      <w:pPr>
        <w:ind w:left="6530" w:hanging="360"/>
      </w:pPr>
      <w:rPr>
        <w:rFonts w:ascii="Wingdings" w:hAnsi="Wingdings" w:hint="default"/>
      </w:rPr>
    </w:lvl>
  </w:abstractNum>
  <w:abstractNum w:abstractNumId="24" w15:restartNumberingAfterBreak="0">
    <w:nsid w:val="776A75EF"/>
    <w:multiLevelType w:val="hybridMultilevel"/>
    <w:tmpl w:val="6F383EDC"/>
    <w:lvl w:ilvl="0" w:tplc="FFFFFFF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91F72C5"/>
    <w:multiLevelType w:val="hybridMultilevel"/>
    <w:tmpl w:val="6BCA80F4"/>
    <w:lvl w:ilvl="0" w:tplc="08090003">
      <w:start w:val="1"/>
      <w:numFmt w:val="bullet"/>
      <w:lvlText w:val="o"/>
      <w:lvlJc w:val="left"/>
      <w:pPr>
        <w:ind w:left="770" w:hanging="360"/>
      </w:pPr>
      <w:rPr>
        <w:rFonts w:ascii="Courier New" w:hAnsi="Courier New" w:cs="Courier New"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6" w15:restartNumberingAfterBreak="0">
    <w:nsid w:val="796574C4"/>
    <w:multiLevelType w:val="hybridMultilevel"/>
    <w:tmpl w:val="A0603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A864CB"/>
    <w:multiLevelType w:val="hybridMultilevel"/>
    <w:tmpl w:val="04D4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6247509">
    <w:abstractNumId w:val="5"/>
  </w:num>
  <w:num w:numId="2" w16cid:durableId="92552382">
    <w:abstractNumId w:val="27"/>
  </w:num>
  <w:num w:numId="3" w16cid:durableId="180823829">
    <w:abstractNumId w:val="1"/>
  </w:num>
  <w:num w:numId="4" w16cid:durableId="1341199840">
    <w:abstractNumId w:val="8"/>
  </w:num>
  <w:num w:numId="5" w16cid:durableId="432633237">
    <w:abstractNumId w:val="24"/>
  </w:num>
  <w:num w:numId="6" w16cid:durableId="1208182198">
    <w:abstractNumId w:val="22"/>
  </w:num>
  <w:num w:numId="7" w16cid:durableId="740833183">
    <w:abstractNumId w:val="4"/>
  </w:num>
  <w:num w:numId="8" w16cid:durableId="2058242035">
    <w:abstractNumId w:val="12"/>
  </w:num>
  <w:num w:numId="9" w16cid:durableId="163086089">
    <w:abstractNumId w:val="15"/>
  </w:num>
  <w:num w:numId="10" w16cid:durableId="160780811">
    <w:abstractNumId w:val="19"/>
  </w:num>
  <w:num w:numId="11" w16cid:durableId="1722435906">
    <w:abstractNumId w:val="2"/>
  </w:num>
  <w:num w:numId="12" w16cid:durableId="743455192">
    <w:abstractNumId w:val="17"/>
  </w:num>
  <w:num w:numId="13" w16cid:durableId="1220477240">
    <w:abstractNumId w:val="25"/>
  </w:num>
  <w:num w:numId="14" w16cid:durableId="318384687">
    <w:abstractNumId w:val="23"/>
  </w:num>
  <w:num w:numId="15" w16cid:durableId="155462363">
    <w:abstractNumId w:val="11"/>
  </w:num>
  <w:num w:numId="16" w16cid:durableId="1603420502">
    <w:abstractNumId w:val="6"/>
  </w:num>
  <w:num w:numId="17" w16cid:durableId="1776250479">
    <w:abstractNumId w:val="26"/>
  </w:num>
  <w:num w:numId="18" w16cid:durableId="1837963899">
    <w:abstractNumId w:val="3"/>
  </w:num>
  <w:num w:numId="19" w16cid:durableId="1687948751">
    <w:abstractNumId w:val="20"/>
  </w:num>
  <w:num w:numId="20" w16cid:durableId="1031298088">
    <w:abstractNumId w:val="9"/>
  </w:num>
  <w:num w:numId="21" w16cid:durableId="753892057">
    <w:abstractNumId w:val="0"/>
  </w:num>
  <w:num w:numId="22" w16cid:durableId="2131121201">
    <w:abstractNumId w:val="7"/>
  </w:num>
  <w:num w:numId="23" w16cid:durableId="465395067">
    <w:abstractNumId w:val="13"/>
  </w:num>
  <w:num w:numId="24" w16cid:durableId="1430658340">
    <w:abstractNumId w:val="18"/>
  </w:num>
  <w:num w:numId="25" w16cid:durableId="326330880">
    <w:abstractNumId w:val="14"/>
  </w:num>
  <w:num w:numId="26" w16cid:durableId="82144189">
    <w:abstractNumId w:val="21"/>
  </w:num>
  <w:num w:numId="27" w16cid:durableId="2007172376">
    <w:abstractNumId w:val="16"/>
  </w:num>
  <w:num w:numId="28" w16cid:durableId="16787710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436472B"/>
    <w:rsid w:val="000006A2"/>
    <w:rsid w:val="00000C1A"/>
    <w:rsid w:val="000016A2"/>
    <w:rsid w:val="00001949"/>
    <w:rsid w:val="000025FF"/>
    <w:rsid w:val="000028D3"/>
    <w:rsid w:val="00003028"/>
    <w:rsid w:val="00003276"/>
    <w:rsid w:val="00004C57"/>
    <w:rsid w:val="0000720B"/>
    <w:rsid w:val="000106EE"/>
    <w:rsid w:val="00013057"/>
    <w:rsid w:val="000135C4"/>
    <w:rsid w:val="00013871"/>
    <w:rsid w:val="00015ADD"/>
    <w:rsid w:val="00015ED4"/>
    <w:rsid w:val="00016F76"/>
    <w:rsid w:val="00016FC8"/>
    <w:rsid w:val="000206ED"/>
    <w:rsid w:val="000231A6"/>
    <w:rsid w:val="00023554"/>
    <w:rsid w:val="00024209"/>
    <w:rsid w:val="00024EAD"/>
    <w:rsid w:val="00024ECA"/>
    <w:rsid w:val="000330D5"/>
    <w:rsid w:val="00034338"/>
    <w:rsid w:val="00034A5D"/>
    <w:rsid w:val="00036807"/>
    <w:rsid w:val="00041F6A"/>
    <w:rsid w:val="00042C5C"/>
    <w:rsid w:val="000437BE"/>
    <w:rsid w:val="00044646"/>
    <w:rsid w:val="000448FE"/>
    <w:rsid w:val="000451A1"/>
    <w:rsid w:val="00045B58"/>
    <w:rsid w:val="0004612B"/>
    <w:rsid w:val="000462FE"/>
    <w:rsid w:val="0005178D"/>
    <w:rsid w:val="000517F8"/>
    <w:rsid w:val="00051F92"/>
    <w:rsid w:val="0005324A"/>
    <w:rsid w:val="00053B4E"/>
    <w:rsid w:val="00053C94"/>
    <w:rsid w:val="00054110"/>
    <w:rsid w:val="000566DC"/>
    <w:rsid w:val="00056E7E"/>
    <w:rsid w:val="00057683"/>
    <w:rsid w:val="00061D27"/>
    <w:rsid w:val="0006257F"/>
    <w:rsid w:val="00063709"/>
    <w:rsid w:val="00063B83"/>
    <w:rsid w:val="00064F06"/>
    <w:rsid w:val="00065244"/>
    <w:rsid w:val="00070492"/>
    <w:rsid w:val="00070E44"/>
    <w:rsid w:val="000711C5"/>
    <w:rsid w:val="00071602"/>
    <w:rsid w:val="00071BF8"/>
    <w:rsid w:val="00071CDD"/>
    <w:rsid w:val="0007247B"/>
    <w:rsid w:val="000729DF"/>
    <w:rsid w:val="00072A46"/>
    <w:rsid w:val="000734B0"/>
    <w:rsid w:val="00073EAB"/>
    <w:rsid w:val="000760E1"/>
    <w:rsid w:val="00080342"/>
    <w:rsid w:val="000809CA"/>
    <w:rsid w:val="00080DCC"/>
    <w:rsid w:val="0008271D"/>
    <w:rsid w:val="00083772"/>
    <w:rsid w:val="0008415B"/>
    <w:rsid w:val="00084654"/>
    <w:rsid w:val="0008596F"/>
    <w:rsid w:val="000863B9"/>
    <w:rsid w:val="000871C8"/>
    <w:rsid w:val="00090C9E"/>
    <w:rsid w:val="00092DB4"/>
    <w:rsid w:val="000941D7"/>
    <w:rsid w:val="00094DAD"/>
    <w:rsid w:val="000954F6"/>
    <w:rsid w:val="00095D68"/>
    <w:rsid w:val="00096F00"/>
    <w:rsid w:val="00097A9A"/>
    <w:rsid w:val="00097B7F"/>
    <w:rsid w:val="000A051A"/>
    <w:rsid w:val="000A26EA"/>
    <w:rsid w:val="000A2A06"/>
    <w:rsid w:val="000A31CA"/>
    <w:rsid w:val="000A36D6"/>
    <w:rsid w:val="000B01BB"/>
    <w:rsid w:val="000B0D02"/>
    <w:rsid w:val="000B5D39"/>
    <w:rsid w:val="000C0FA7"/>
    <w:rsid w:val="000C1CB8"/>
    <w:rsid w:val="000C3660"/>
    <w:rsid w:val="000C590D"/>
    <w:rsid w:val="000C5A6B"/>
    <w:rsid w:val="000D007F"/>
    <w:rsid w:val="000D2CAA"/>
    <w:rsid w:val="000D6B34"/>
    <w:rsid w:val="000D6E41"/>
    <w:rsid w:val="000D7F02"/>
    <w:rsid w:val="000E0EE3"/>
    <w:rsid w:val="000E199F"/>
    <w:rsid w:val="000E2935"/>
    <w:rsid w:val="000E39FE"/>
    <w:rsid w:val="000E61A9"/>
    <w:rsid w:val="000E7C09"/>
    <w:rsid w:val="000F10A1"/>
    <w:rsid w:val="000F4BFB"/>
    <w:rsid w:val="000F6359"/>
    <w:rsid w:val="000F7DAB"/>
    <w:rsid w:val="00100D19"/>
    <w:rsid w:val="00100DF2"/>
    <w:rsid w:val="00102E51"/>
    <w:rsid w:val="00103722"/>
    <w:rsid w:val="00104F60"/>
    <w:rsid w:val="00107308"/>
    <w:rsid w:val="00107342"/>
    <w:rsid w:val="00111062"/>
    <w:rsid w:val="001117FF"/>
    <w:rsid w:val="00112BB0"/>
    <w:rsid w:val="00113AF2"/>
    <w:rsid w:val="00117747"/>
    <w:rsid w:val="00117819"/>
    <w:rsid w:val="00117CEE"/>
    <w:rsid w:val="00120B77"/>
    <w:rsid w:val="00123BC0"/>
    <w:rsid w:val="00124AA5"/>
    <w:rsid w:val="00127FAA"/>
    <w:rsid w:val="00131590"/>
    <w:rsid w:val="00131F36"/>
    <w:rsid w:val="001323A3"/>
    <w:rsid w:val="00132EE8"/>
    <w:rsid w:val="00133374"/>
    <w:rsid w:val="00133C41"/>
    <w:rsid w:val="001349F5"/>
    <w:rsid w:val="00135EEE"/>
    <w:rsid w:val="00135EF6"/>
    <w:rsid w:val="00136A93"/>
    <w:rsid w:val="00136C18"/>
    <w:rsid w:val="001371A6"/>
    <w:rsid w:val="00142EEC"/>
    <w:rsid w:val="001445CA"/>
    <w:rsid w:val="00144911"/>
    <w:rsid w:val="00152A3A"/>
    <w:rsid w:val="001533AA"/>
    <w:rsid w:val="00156E62"/>
    <w:rsid w:val="00161219"/>
    <w:rsid w:val="0016181E"/>
    <w:rsid w:val="001624B8"/>
    <w:rsid w:val="00162BD9"/>
    <w:rsid w:val="00163A1A"/>
    <w:rsid w:val="00164706"/>
    <w:rsid w:val="00167755"/>
    <w:rsid w:val="00171063"/>
    <w:rsid w:val="0017118C"/>
    <w:rsid w:val="00174991"/>
    <w:rsid w:val="00175B73"/>
    <w:rsid w:val="00175BFC"/>
    <w:rsid w:val="00190034"/>
    <w:rsid w:val="001908E5"/>
    <w:rsid w:val="00190F6C"/>
    <w:rsid w:val="00191EEE"/>
    <w:rsid w:val="001943E3"/>
    <w:rsid w:val="001A0A5C"/>
    <w:rsid w:val="001A3B38"/>
    <w:rsid w:val="001A4B5E"/>
    <w:rsid w:val="001A7478"/>
    <w:rsid w:val="001B217B"/>
    <w:rsid w:val="001B76A9"/>
    <w:rsid w:val="001B777E"/>
    <w:rsid w:val="001C12CD"/>
    <w:rsid w:val="001C35A2"/>
    <w:rsid w:val="001C408E"/>
    <w:rsid w:val="001C674F"/>
    <w:rsid w:val="001C6A5F"/>
    <w:rsid w:val="001C7021"/>
    <w:rsid w:val="001D1759"/>
    <w:rsid w:val="001D1D05"/>
    <w:rsid w:val="001D37DC"/>
    <w:rsid w:val="001D3CFF"/>
    <w:rsid w:val="001D4523"/>
    <w:rsid w:val="001D547A"/>
    <w:rsid w:val="001E40C4"/>
    <w:rsid w:val="001E445A"/>
    <w:rsid w:val="001E45C6"/>
    <w:rsid w:val="001E546F"/>
    <w:rsid w:val="001F0D28"/>
    <w:rsid w:val="001F1006"/>
    <w:rsid w:val="001F2175"/>
    <w:rsid w:val="001F2997"/>
    <w:rsid w:val="001F2CAB"/>
    <w:rsid w:val="001F2CE6"/>
    <w:rsid w:val="001F3F8C"/>
    <w:rsid w:val="001F47B0"/>
    <w:rsid w:val="001F56FC"/>
    <w:rsid w:val="001F5E7D"/>
    <w:rsid w:val="001F73E6"/>
    <w:rsid w:val="00200760"/>
    <w:rsid w:val="0020323C"/>
    <w:rsid w:val="002076F1"/>
    <w:rsid w:val="002220E0"/>
    <w:rsid w:val="00223A9A"/>
    <w:rsid w:val="002241D4"/>
    <w:rsid w:val="002248AF"/>
    <w:rsid w:val="00232099"/>
    <w:rsid w:val="00232E3F"/>
    <w:rsid w:val="00240CBE"/>
    <w:rsid w:val="00240E44"/>
    <w:rsid w:val="00246449"/>
    <w:rsid w:val="00250F22"/>
    <w:rsid w:val="00253449"/>
    <w:rsid w:val="00254F59"/>
    <w:rsid w:val="00256616"/>
    <w:rsid w:val="00257100"/>
    <w:rsid w:val="00260680"/>
    <w:rsid w:val="00261053"/>
    <w:rsid w:val="002617C0"/>
    <w:rsid w:val="002627CD"/>
    <w:rsid w:val="0026588E"/>
    <w:rsid w:val="002669A6"/>
    <w:rsid w:val="0026709F"/>
    <w:rsid w:val="00267734"/>
    <w:rsid w:val="00271A46"/>
    <w:rsid w:val="0027295A"/>
    <w:rsid w:val="00272B2A"/>
    <w:rsid w:val="00275DF4"/>
    <w:rsid w:val="00275F66"/>
    <w:rsid w:val="002822D6"/>
    <w:rsid w:val="00282E19"/>
    <w:rsid w:val="00283C8C"/>
    <w:rsid w:val="002855CB"/>
    <w:rsid w:val="002858D5"/>
    <w:rsid w:val="00287356"/>
    <w:rsid w:val="00291EEF"/>
    <w:rsid w:val="002930E1"/>
    <w:rsid w:val="00294340"/>
    <w:rsid w:val="00295D7E"/>
    <w:rsid w:val="00296466"/>
    <w:rsid w:val="002A4598"/>
    <w:rsid w:val="002A5190"/>
    <w:rsid w:val="002A65C8"/>
    <w:rsid w:val="002B1E18"/>
    <w:rsid w:val="002B1E96"/>
    <w:rsid w:val="002B3209"/>
    <w:rsid w:val="002B6715"/>
    <w:rsid w:val="002B7F75"/>
    <w:rsid w:val="002C07EA"/>
    <w:rsid w:val="002C22FB"/>
    <w:rsid w:val="002C31D3"/>
    <w:rsid w:val="002C4372"/>
    <w:rsid w:val="002C56E7"/>
    <w:rsid w:val="002D05AF"/>
    <w:rsid w:val="002D458D"/>
    <w:rsid w:val="002D519A"/>
    <w:rsid w:val="002D6AE5"/>
    <w:rsid w:val="002E0515"/>
    <w:rsid w:val="002E1F64"/>
    <w:rsid w:val="002E492A"/>
    <w:rsid w:val="002E529D"/>
    <w:rsid w:val="002E54AD"/>
    <w:rsid w:val="002E59C2"/>
    <w:rsid w:val="002E6497"/>
    <w:rsid w:val="002E7F11"/>
    <w:rsid w:val="002F2129"/>
    <w:rsid w:val="002F3646"/>
    <w:rsid w:val="002F7000"/>
    <w:rsid w:val="0030020A"/>
    <w:rsid w:val="00301DFD"/>
    <w:rsid w:val="003043D5"/>
    <w:rsid w:val="00304B61"/>
    <w:rsid w:val="00305EA4"/>
    <w:rsid w:val="003064DC"/>
    <w:rsid w:val="00306B70"/>
    <w:rsid w:val="00307750"/>
    <w:rsid w:val="00310DDC"/>
    <w:rsid w:val="00313893"/>
    <w:rsid w:val="00314A90"/>
    <w:rsid w:val="003208B0"/>
    <w:rsid w:val="00320D86"/>
    <w:rsid w:val="00321076"/>
    <w:rsid w:val="00322D7C"/>
    <w:rsid w:val="003251C5"/>
    <w:rsid w:val="0033173C"/>
    <w:rsid w:val="00337A0B"/>
    <w:rsid w:val="00337D4E"/>
    <w:rsid w:val="00341A44"/>
    <w:rsid w:val="00342BAC"/>
    <w:rsid w:val="00342E6E"/>
    <w:rsid w:val="00343CE3"/>
    <w:rsid w:val="00344B0B"/>
    <w:rsid w:val="00344BE5"/>
    <w:rsid w:val="003478E1"/>
    <w:rsid w:val="0035133C"/>
    <w:rsid w:val="00352ED8"/>
    <w:rsid w:val="003556F6"/>
    <w:rsid w:val="003563FF"/>
    <w:rsid w:val="003579B7"/>
    <w:rsid w:val="00362A74"/>
    <w:rsid w:val="00364871"/>
    <w:rsid w:val="00365701"/>
    <w:rsid w:val="00367450"/>
    <w:rsid w:val="003678A7"/>
    <w:rsid w:val="00367ED0"/>
    <w:rsid w:val="00370878"/>
    <w:rsid w:val="00371C30"/>
    <w:rsid w:val="0037318F"/>
    <w:rsid w:val="00373543"/>
    <w:rsid w:val="00375227"/>
    <w:rsid w:val="00375EC8"/>
    <w:rsid w:val="00377643"/>
    <w:rsid w:val="00377DB2"/>
    <w:rsid w:val="003809E8"/>
    <w:rsid w:val="00381C45"/>
    <w:rsid w:val="00381CE8"/>
    <w:rsid w:val="00383117"/>
    <w:rsid w:val="003851B9"/>
    <w:rsid w:val="003867B1"/>
    <w:rsid w:val="00386BBD"/>
    <w:rsid w:val="003879F1"/>
    <w:rsid w:val="00387EE0"/>
    <w:rsid w:val="0039030C"/>
    <w:rsid w:val="00390906"/>
    <w:rsid w:val="00390978"/>
    <w:rsid w:val="003922B2"/>
    <w:rsid w:val="00395357"/>
    <w:rsid w:val="003A06C2"/>
    <w:rsid w:val="003A0BC6"/>
    <w:rsid w:val="003A2293"/>
    <w:rsid w:val="003A2AF1"/>
    <w:rsid w:val="003A4C7D"/>
    <w:rsid w:val="003A6C2B"/>
    <w:rsid w:val="003B07AB"/>
    <w:rsid w:val="003B0883"/>
    <w:rsid w:val="003B3A25"/>
    <w:rsid w:val="003B436E"/>
    <w:rsid w:val="003B6A75"/>
    <w:rsid w:val="003B756A"/>
    <w:rsid w:val="003B7946"/>
    <w:rsid w:val="003B7BB3"/>
    <w:rsid w:val="003C0224"/>
    <w:rsid w:val="003D2351"/>
    <w:rsid w:val="003D306E"/>
    <w:rsid w:val="003D3881"/>
    <w:rsid w:val="003E09B4"/>
    <w:rsid w:val="003E0DEB"/>
    <w:rsid w:val="003E24C4"/>
    <w:rsid w:val="003E3B5E"/>
    <w:rsid w:val="003E3D19"/>
    <w:rsid w:val="003E57C6"/>
    <w:rsid w:val="003E5800"/>
    <w:rsid w:val="003E66BE"/>
    <w:rsid w:val="003E77F4"/>
    <w:rsid w:val="003F494E"/>
    <w:rsid w:val="003F776F"/>
    <w:rsid w:val="00404444"/>
    <w:rsid w:val="004055EE"/>
    <w:rsid w:val="0040694F"/>
    <w:rsid w:val="004106DA"/>
    <w:rsid w:val="00412295"/>
    <w:rsid w:val="00414C43"/>
    <w:rsid w:val="0041661D"/>
    <w:rsid w:val="00416875"/>
    <w:rsid w:val="00421D42"/>
    <w:rsid w:val="00423ABB"/>
    <w:rsid w:val="00423D96"/>
    <w:rsid w:val="00427DB2"/>
    <w:rsid w:val="00427F8B"/>
    <w:rsid w:val="004302B6"/>
    <w:rsid w:val="0043440C"/>
    <w:rsid w:val="00434804"/>
    <w:rsid w:val="00434F38"/>
    <w:rsid w:val="00440452"/>
    <w:rsid w:val="00440BAA"/>
    <w:rsid w:val="004447F7"/>
    <w:rsid w:val="00446552"/>
    <w:rsid w:val="004500A7"/>
    <w:rsid w:val="00450A1A"/>
    <w:rsid w:val="00452947"/>
    <w:rsid w:val="0045330D"/>
    <w:rsid w:val="004539D6"/>
    <w:rsid w:val="004557CD"/>
    <w:rsid w:val="00455F4A"/>
    <w:rsid w:val="00461EAD"/>
    <w:rsid w:val="00463EC9"/>
    <w:rsid w:val="00467A82"/>
    <w:rsid w:val="00467F7C"/>
    <w:rsid w:val="0047071B"/>
    <w:rsid w:val="00472AB5"/>
    <w:rsid w:val="00472CB5"/>
    <w:rsid w:val="00474B2B"/>
    <w:rsid w:val="00474CD1"/>
    <w:rsid w:val="00475066"/>
    <w:rsid w:val="004803E4"/>
    <w:rsid w:val="0048261B"/>
    <w:rsid w:val="004834AF"/>
    <w:rsid w:val="00483B79"/>
    <w:rsid w:val="004845C8"/>
    <w:rsid w:val="00486804"/>
    <w:rsid w:val="00487AC6"/>
    <w:rsid w:val="00492B26"/>
    <w:rsid w:val="004946D9"/>
    <w:rsid w:val="00496321"/>
    <w:rsid w:val="004972B1"/>
    <w:rsid w:val="00497969"/>
    <w:rsid w:val="004B3405"/>
    <w:rsid w:val="004B76E7"/>
    <w:rsid w:val="004B7F7A"/>
    <w:rsid w:val="004C1412"/>
    <w:rsid w:val="004C1D7F"/>
    <w:rsid w:val="004C1FE7"/>
    <w:rsid w:val="004C3B57"/>
    <w:rsid w:val="004C4EA1"/>
    <w:rsid w:val="004D111C"/>
    <w:rsid w:val="004D25DE"/>
    <w:rsid w:val="004D2BE4"/>
    <w:rsid w:val="004D30C3"/>
    <w:rsid w:val="004D457F"/>
    <w:rsid w:val="004E052C"/>
    <w:rsid w:val="004E592C"/>
    <w:rsid w:val="004E5FB1"/>
    <w:rsid w:val="004F0343"/>
    <w:rsid w:val="004F3BF0"/>
    <w:rsid w:val="004F4D98"/>
    <w:rsid w:val="004F73CA"/>
    <w:rsid w:val="00500577"/>
    <w:rsid w:val="00500C57"/>
    <w:rsid w:val="00500EED"/>
    <w:rsid w:val="00500FBA"/>
    <w:rsid w:val="00501C09"/>
    <w:rsid w:val="00504B7E"/>
    <w:rsid w:val="00504F2A"/>
    <w:rsid w:val="00505040"/>
    <w:rsid w:val="00506114"/>
    <w:rsid w:val="00506215"/>
    <w:rsid w:val="0050773D"/>
    <w:rsid w:val="00514BBD"/>
    <w:rsid w:val="00516454"/>
    <w:rsid w:val="005169D4"/>
    <w:rsid w:val="00516E1A"/>
    <w:rsid w:val="00517E85"/>
    <w:rsid w:val="005249C1"/>
    <w:rsid w:val="00525B6A"/>
    <w:rsid w:val="00530D83"/>
    <w:rsid w:val="00532027"/>
    <w:rsid w:val="005331FC"/>
    <w:rsid w:val="00534312"/>
    <w:rsid w:val="005351A9"/>
    <w:rsid w:val="0053736D"/>
    <w:rsid w:val="0054190B"/>
    <w:rsid w:val="00546FC2"/>
    <w:rsid w:val="00550C1E"/>
    <w:rsid w:val="00550FD2"/>
    <w:rsid w:val="005514B2"/>
    <w:rsid w:val="0055302C"/>
    <w:rsid w:val="005549BB"/>
    <w:rsid w:val="00555B46"/>
    <w:rsid w:val="00556253"/>
    <w:rsid w:val="005563D3"/>
    <w:rsid w:val="0055661A"/>
    <w:rsid w:val="0056002B"/>
    <w:rsid w:val="00562B43"/>
    <w:rsid w:val="00566919"/>
    <w:rsid w:val="0056761C"/>
    <w:rsid w:val="0057039F"/>
    <w:rsid w:val="00572E8A"/>
    <w:rsid w:val="00573D03"/>
    <w:rsid w:val="00576170"/>
    <w:rsid w:val="00576275"/>
    <w:rsid w:val="005776E6"/>
    <w:rsid w:val="0058145D"/>
    <w:rsid w:val="00582A15"/>
    <w:rsid w:val="0058441A"/>
    <w:rsid w:val="00584C56"/>
    <w:rsid w:val="00586BD2"/>
    <w:rsid w:val="00590129"/>
    <w:rsid w:val="005913CE"/>
    <w:rsid w:val="0059187C"/>
    <w:rsid w:val="005945D8"/>
    <w:rsid w:val="00595947"/>
    <w:rsid w:val="005A14AB"/>
    <w:rsid w:val="005A23F8"/>
    <w:rsid w:val="005A3056"/>
    <w:rsid w:val="005A3D19"/>
    <w:rsid w:val="005A5FA8"/>
    <w:rsid w:val="005A63E7"/>
    <w:rsid w:val="005B3101"/>
    <w:rsid w:val="005B5504"/>
    <w:rsid w:val="005B6716"/>
    <w:rsid w:val="005C1214"/>
    <w:rsid w:val="005C6887"/>
    <w:rsid w:val="005C70F8"/>
    <w:rsid w:val="005D04DF"/>
    <w:rsid w:val="005D273B"/>
    <w:rsid w:val="005D2E97"/>
    <w:rsid w:val="005D5E31"/>
    <w:rsid w:val="005E04E8"/>
    <w:rsid w:val="005E118D"/>
    <w:rsid w:val="005E52E1"/>
    <w:rsid w:val="005E621D"/>
    <w:rsid w:val="005F00AF"/>
    <w:rsid w:val="005F0BF5"/>
    <w:rsid w:val="005F136B"/>
    <w:rsid w:val="005F1A6E"/>
    <w:rsid w:val="005F4F44"/>
    <w:rsid w:val="005F535D"/>
    <w:rsid w:val="005F586E"/>
    <w:rsid w:val="00601A1D"/>
    <w:rsid w:val="006027F2"/>
    <w:rsid w:val="00603441"/>
    <w:rsid w:val="00604166"/>
    <w:rsid w:val="00605891"/>
    <w:rsid w:val="00610E54"/>
    <w:rsid w:val="006127FC"/>
    <w:rsid w:val="0061438B"/>
    <w:rsid w:val="006175C8"/>
    <w:rsid w:val="00621336"/>
    <w:rsid w:val="0062543E"/>
    <w:rsid w:val="00625ED1"/>
    <w:rsid w:val="0063203F"/>
    <w:rsid w:val="00633EA7"/>
    <w:rsid w:val="006353D9"/>
    <w:rsid w:val="00637638"/>
    <w:rsid w:val="00643734"/>
    <w:rsid w:val="00644C76"/>
    <w:rsid w:val="00650168"/>
    <w:rsid w:val="00650E80"/>
    <w:rsid w:val="006551DD"/>
    <w:rsid w:val="0065593E"/>
    <w:rsid w:val="0065602B"/>
    <w:rsid w:val="006637F8"/>
    <w:rsid w:val="00663FE9"/>
    <w:rsid w:val="006643AA"/>
    <w:rsid w:val="00664BA6"/>
    <w:rsid w:val="00665FF8"/>
    <w:rsid w:val="00666722"/>
    <w:rsid w:val="00670799"/>
    <w:rsid w:val="00671C27"/>
    <w:rsid w:val="00671D6A"/>
    <w:rsid w:val="00676653"/>
    <w:rsid w:val="006805C9"/>
    <w:rsid w:val="00684B4F"/>
    <w:rsid w:val="00685776"/>
    <w:rsid w:val="00687187"/>
    <w:rsid w:val="006871F0"/>
    <w:rsid w:val="006948A9"/>
    <w:rsid w:val="00694CBC"/>
    <w:rsid w:val="00697FBF"/>
    <w:rsid w:val="006A0B50"/>
    <w:rsid w:val="006A43FB"/>
    <w:rsid w:val="006A5102"/>
    <w:rsid w:val="006A5958"/>
    <w:rsid w:val="006A6D64"/>
    <w:rsid w:val="006A79D1"/>
    <w:rsid w:val="006A7D9D"/>
    <w:rsid w:val="006B1056"/>
    <w:rsid w:val="006B4357"/>
    <w:rsid w:val="006B4B08"/>
    <w:rsid w:val="006B5893"/>
    <w:rsid w:val="006C0F69"/>
    <w:rsid w:val="006C1DF1"/>
    <w:rsid w:val="006C3197"/>
    <w:rsid w:val="006C4EA6"/>
    <w:rsid w:val="006C6430"/>
    <w:rsid w:val="006C6455"/>
    <w:rsid w:val="006C69ED"/>
    <w:rsid w:val="006D0125"/>
    <w:rsid w:val="006D080F"/>
    <w:rsid w:val="006E1185"/>
    <w:rsid w:val="006E4305"/>
    <w:rsid w:val="006E46CB"/>
    <w:rsid w:val="006E4EC1"/>
    <w:rsid w:val="006E7473"/>
    <w:rsid w:val="006F3645"/>
    <w:rsid w:val="006F4519"/>
    <w:rsid w:val="006F52AC"/>
    <w:rsid w:val="006F5EAC"/>
    <w:rsid w:val="006F60E0"/>
    <w:rsid w:val="0070015D"/>
    <w:rsid w:val="00700E1A"/>
    <w:rsid w:val="00701123"/>
    <w:rsid w:val="0070153A"/>
    <w:rsid w:val="00701DD1"/>
    <w:rsid w:val="0070228D"/>
    <w:rsid w:val="007039B0"/>
    <w:rsid w:val="007046DB"/>
    <w:rsid w:val="00706277"/>
    <w:rsid w:val="007100CD"/>
    <w:rsid w:val="007135FA"/>
    <w:rsid w:val="00713FF8"/>
    <w:rsid w:val="007175BE"/>
    <w:rsid w:val="00720D43"/>
    <w:rsid w:val="00720F55"/>
    <w:rsid w:val="007210A9"/>
    <w:rsid w:val="007229FF"/>
    <w:rsid w:val="007247AB"/>
    <w:rsid w:val="0072FF48"/>
    <w:rsid w:val="00731C94"/>
    <w:rsid w:val="00732481"/>
    <w:rsid w:val="007342A4"/>
    <w:rsid w:val="00735A02"/>
    <w:rsid w:val="00735AFB"/>
    <w:rsid w:val="007360DB"/>
    <w:rsid w:val="007404D0"/>
    <w:rsid w:val="00742B31"/>
    <w:rsid w:val="0074464E"/>
    <w:rsid w:val="007452A6"/>
    <w:rsid w:val="00747B80"/>
    <w:rsid w:val="007519A3"/>
    <w:rsid w:val="00751DCA"/>
    <w:rsid w:val="007545E4"/>
    <w:rsid w:val="007549AB"/>
    <w:rsid w:val="007561C3"/>
    <w:rsid w:val="0075676C"/>
    <w:rsid w:val="00761766"/>
    <w:rsid w:val="0076250A"/>
    <w:rsid w:val="00762823"/>
    <w:rsid w:val="00763AAB"/>
    <w:rsid w:val="007644CE"/>
    <w:rsid w:val="00765755"/>
    <w:rsid w:val="00765D3E"/>
    <w:rsid w:val="00770979"/>
    <w:rsid w:val="00770D64"/>
    <w:rsid w:val="00774362"/>
    <w:rsid w:val="007745B5"/>
    <w:rsid w:val="00777702"/>
    <w:rsid w:val="007815C1"/>
    <w:rsid w:val="0079104D"/>
    <w:rsid w:val="007919E0"/>
    <w:rsid w:val="00792FB6"/>
    <w:rsid w:val="00793EB1"/>
    <w:rsid w:val="00795830"/>
    <w:rsid w:val="00795980"/>
    <w:rsid w:val="007A3342"/>
    <w:rsid w:val="007A502B"/>
    <w:rsid w:val="007A5563"/>
    <w:rsid w:val="007A5AE4"/>
    <w:rsid w:val="007A5FF9"/>
    <w:rsid w:val="007B0F1B"/>
    <w:rsid w:val="007B1171"/>
    <w:rsid w:val="007B12E8"/>
    <w:rsid w:val="007B1A8B"/>
    <w:rsid w:val="007B2328"/>
    <w:rsid w:val="007B605E"/>
    <w:rsid w:val="007B6697"/>
    <w:rsid w:val="007B6A09"/>
    <w:rsid w:val="007B6E72"/>
    <w:rsid w:val="007B6FAD"/>
    <w:rsid w:val="007C211A"/>
    <w:rsid w:val="007C2BA7"/>
    <w:rsid w:val="007C5827"/>
    <w:rsid w:val="007C5A44"/>
    <w:rsid w:val="007C6157"/>
    <w:rsid w:val="007C6A5C"/>
    <w:rsid w:val="007D0FFC"/>
    <w:rsid w:val="007D3B1D"/>
    <w:rsid w:val="007D4529"/>
    <w:rsid w:val="007D542B"/>
    <w:rsid w:val="007D5F1E"/>
    <w:rsid w:val="007D67EF"/>
    <w:rsid w:val="007E093F"/>
    <w:rsid w:val="007E09CD"/>
    <w:rsid w:val="007E0C9C"/>
    <w:rsid w:val="007E172A"/>
    <w:rsid w:val="007E4477"/>
    <w:rsid w:val="007E554C"/>
    <w:rsid w:val="007E5C97"/>
    <w:rsid w:val="007E6FD4"/>
    <w:rsid w:val="007F058E"/>
    <w:rsid w:val="007F13D1"/>
    <w:rsid w:val="007F1BA6"/>
    <w:rsid w:val="007F37B5"/>
    <w:rsid w:val="007F6969"/>
    <w:rsid w:val="007F7527"/>
    <w:rsid w:val="007F7856"/>
    <w:rsid w:val="0080059B"/>
    <w:rsid w:val="0080294E"/>
    <w:rsid w:val="00802C17"/>
    <w:rsid w:val="00802FA1"/>
    <w:rsid w:val="00805DDE"/>
    <w:rsid w:val="008070CA"/>
    <w:rsid w:val="00811282"/>
    <w:rsid w:val="0081130F"/>
    <w:rsid w:val="00811FED"/>
    <w:rsid w:val="008126F5"/>
    <w:rsid w:val="00813454"/>
    <w:rsid w:val="0081426E"/>
    <w:rsid w:val="0081434C"/>
    <w:rsid w:val="008164DA"/>
    <w:rsid w:val="00816862"/>
    <w:rsid w:val="00820AA9"/>
    <w:rsid w:val="00822F4E"/>
    <w:rsid w:val="008233E6"/>
    <w:rsid w:val="00823A44"/>
    <w:rsid w:val="00827425"/>
    <w:rsid w:val="00827808"/>
    <w:rsid w:val="0083258B"/>
    <w:rsid w:val="00832EC6"/>
    <w:rsid w:val="008344A2"/>
    <w:rsid w:val="00834E2E"/>
    <w:rsid w:val="008351C1"/>
    <w:rsid w:val="0083652A"/>
    <w:rsid w:val="008409DF"/>
    <w:rsid w:val="008410E6"/>
    <w:rsid w:val="00844521"/>
    <w:rsid w:val="00846F86"/>
    <w:rsid w:val="00847DFC"/>
    <w:rsid w:val="00853E3E"/>
    <w:rsid w:val="00854C13"/>
    <w:rsid w:val="00856BA4"/>
    <w:rsid w:val="00862F36"/>
    <w:rsid w:val="008648B5"/>
    <w:rsid w:val="00864FB2"/>
    <w:rsid w:val="00865951"/>
    <w:rsid w:val="008675E8"/>
    <w:rsid w:val="00870088"/>
    <w:rsid w:val="008716E2"/>
    <w:rsid w:val="00871B56"/>
    <w:rsid w:val="00872CA9"/>
    <w:rsid w:val="00873B9D"/>
    <w:rsid w:val="00873EF7"/>
    <w:rsid w:val="008748F1"/>
    <w:rsid w:val="00882115"/>
    <w:rsid w:val="00883B4C"/>
    <w:rsid w:val="00884F03"/>
    <w:rsid w:val="0088589B"/>
    <w:rsid w:val="0089035B"/>
    <w:rsid w:val="008923C9"/>
    <w:rsid w:val="00892407"/>
    <w:rsid w:val="008938C3"/>
    <w:rsid w:val="0089400C"/>
    <w:rsid w:val="00894FDA"/>
    <w:rsid w:val="008A050D"/>
    <w:rsid w:val="008A078C"/>
    <w:rsid w:val="008A0812"/>
    <w:rsid w:val="008A11C2"/>
    <w:rsid w:val="008A1DFC"/>
    <w:rsid w:val="008A3D49"/>
    <w:rsid w:val="008A425F"/>
    <w:rsid w:val="008A50D4"/>
    <w:rsid w:val="008A5273"/>
    <w:rsid w:val="008A6157"/>
    <w:rsid w:val="008A65C0"/>
    <w:rsid w:val="008A6685"/>
    <w:rsid w:val="008B0EEF"/>
    <w:rsid w:val="008B11F4"/>
    <w:rsid w:val="008B1200"/>
    <w:rsid w:val="008B12C0"/>
    <w:rsid w:val="008B35A9"/>
    <w:rsid w:val="008B4F10"/>
    <w:rsid w:val="008B6578"/>
    <w:rsid w:val="008B6C24"/>
    <w:rsid w:val="008B6D69"/>
    <w:rsid w:val="008B7563"/>
    <w:rsid w:val="008C14DE"/>
    <w:rsid w:val="008C2072"/>
    <w:rsid w:val="008C2913"/>
    <w:rsid w:val="008C477B"/>
    <w:rsid w:val="008D230D"/>
    <w:rsid w:val="008D3652"/>
    <w:rsid w:val="008D3E97"/>
    <w:rsid w:val="008D5014"/>
    <w:rsid w:val="008D6750"/>
    <w:rsid w:val="008D6AF8"/>
    <w:rsid w:val="008E322E"/>
    <w:rsid w:val="008E4093"/>
    <w:rsid w:val="008E46DE"/>
    <w:rsid w:val="008E5D25"/>
    <w:rsid w:val="008E77EC"/>
    <w:rsid w:val="008F07DA"/>
    <w:rsid w:val="008F13BF"/>
    <w:rsid w:val="008F2D3C"/>
    <w:rsid w:val="008F51D3"/>
    <w:rsid w:val="008F5FDE"/>
    <w:rsid w:val="00901A75"/>
    <w:rsid w:val="00902F13"/>
    <w:rsid w:val="0090473F"/>
    <w:rsid w:val="009075FB"/>
    <w:rsid w:val="00915463"/>
    <w:rsid w:val="00917F7E"/>
    <w:rsid w:val="00920570"/>
    <w:rsid w:val="00920581"/>
    <w:rsid w:val="00922E54"/>
    <w:rsid w:val="00922FCD"/>
    <w:rsid w:val="00925875"/>
    <w:rsid w:val="009259CC"/>
    <w:rsid w:val="00925D18"/>
    <w:rsid w:val="009262FD"/>
    <w:rsid w:val="00926A4B"/>
    <w:rsid w:val="00927C57"/>
    <w:rsid w:val="00927CC7"/>
    <w:rsid w:val="009315E6"/>
    <w:rsid w:val="009345FF"/>
    <w:rsid w:val="00936AB6"/>
    <w:rsid w:val="009411F7"/>
    <w:rsid w:val="00941DC5"/>
    <w:rsid w:val="00942FE9"/>
    <w:rsid w:val="00952CCA"/>
    <w:rsid w:val="0095357D"/>
    <w:rsid w:val="00953879"/>
    <w:rsid w:val="00955369"/>
    <w:rsid w:val="009566F9"/>
    <w:rsid w:val="00956936"/>
    <w:rsid w:val="00961A1D"/>
    <w:rsid w:val="00963B07"/>
    <w:rsid w:val="009645D7"/>
    <w:rsid w:val="00965999"/>
    <w:rsid w:val="00967223"/>
    <w:rsid w:val="0096759D"/>
    <w:rsid w:val="00971BF3"/>
    <w:rsid w:val="009721F7"/>
    <w:rsid w:val="00973060"/>
    <w:rsid w:val="00973FF1"/>
    <w:rsid w:val="0097497A"/>
    <w:rsid w:val="00975A21"/>
    <w:rsid w:val="00977B7C"/>
    <w:rsid w:val="00981053"/>
    <w:rsid w:val="009857EB"/>
    <w:rsid w:val="00986573"/>
    <w:rsid w:val="00991339"/>
    <w:rsid w:val="0099166C"/>
    <w:rsid w:val="00991744"/>
    <w:rsid w:val="009925E2"/>
    <w:rsid w:val="009953D0"/>
    <w:rsid w:val="00997033"/>
    <w:rsid w:val="009A0170"/>
    <w:rsid w:val="009A2382"/>
    <w:rsid w:val="009A29F6"/>
    <w:rsid w:val="009A2B91"/>
    <w:rsid w:val="009A4277"/>
    <w:rsid w:val="009A7589"/>
    <w:rsid w:val="009B0975"/>
    <w:rsid w:val="009B232D"/>
    <w:rsid w:val="009B305D"/>
    <w:rsid w:val="009B3BC4"/>
    <w:rsid w:val="009B58B4"/>
    <w:rsid w:val="009B5A7A"/>
    <w:rsid w:val="009C17D8"/>
    <w:rsid w:val="009C1D20"/>
    <w:rsid w:val="009C1D57"/>
    <w:rsid w:val="009C2692"/>
    <w:rsid w:val="009C47CA"/>
    <w:rsid w:val="009C4EF2"/>
    <w:rsid w:val="009D1072"/>
    <w:rsid w:val="009D17AC"/>
    <w:rsid w:val="009D5A81"/>
    <w:rsid w:val="009D6466"/>
    <w:rsid w:val="009D675C"/>
    <w:rsid w:val="009D6F86"/>
    <w:rsid w:val="009E0DB9"/>
    <w:rsid w:val="009E3374"/>
    <w:rsid w:val="009E6593"/>
    <w:rsid w:val="009F2192"/>
    <w:rsid w:val="009F28EF"/>
    <w:rsid w:val="009F482C"/>
    <w:rsid w:val="009F65C6"/>
    <w:rsid w:val="009F742F"/>
    <w:rsid w:val="00A004CC"/>
    <w:rsid w:val="00A0352D"/>
    <w:rsid w:val="00A03E80"/>
    <w:rsid w:val="00A03FF6"/>
    <w:rsid w:val="00A0464E"/>
    <w:rsid w:val="00A05836"/>
    <w:rsid w:val="00A06585"/>
    <w:rsid w:val="00A10F5C"/>
    <w:rsid w:val="00A116CC"/>
    <w:rsid w:val="00A12237"/>
    <w:rsid w:val="00A123A4"/>
    <w:rsid w:val="00A1457C"/>
    <w:rsid w:val="00A146B5"/>
    <w:rsid w:val="00A15D84"/>
    <w:rsid w:val="00A16FB5"/>
    <w:rsid w:val="00A17E81"/>
    <w:rsid w:val="00A23018"/>
    <w:rsid w:val="00A261C5"/>
    <w:rsid w:val="00A267D5"/>
    <w:rsid w:val="00A301FC"/>
    <w:rsid w:val="00A31544"/>
    <w:rsid w:val="00A31DBC"/>
    <w:rsid w:val="00A32BAB"/>
    <w:rsid w:val="00A33248"/>
    <w:rsid w:val="00A33B68"/>
    <w:rsid w:val="00A348FD"/>
    <w:rsid w:val="00A34F39"/>
    <w:rsid w:val="00A37B11"/>
    <w:rsid w:val="00A402F9"/>
    <w:rsid w:val="00A422F6"/>
    <w:rsid w:val="00A42775"/>
    <w:rsid w:val="00A4369B"/>
    <w:rsid w:val="00A445F8"/>
    <w:rsid w:val="00A46922"/>
    <w:rsid w:val="00A46BC0"/>
    <w:rsid w:val="00A47715"/>
    <w:rsid w:val="00A520D7"/>
    <w:rsid w:val="00A52209"/>
    <w:rsid w:val="00A533CD"/>
    <w:rsid w:val="00A53B18"/>
    <w:rsid w:val="00A53EF6"/>
    <w:rsid w:val="00A54225"/>
    <w:rsid w:val="00A55731"/>
    <w:rsid w:val="00A63357"/>
    <w:rsid w:val="00A63868"/>
    <w:rsid w:val="00A640E2"/>
    <w:rsid w:val="00A6479A"/>
    <w:rsid w:val="00A65315"/>
    <w:rsid w:val="00A67627"/>
    <w:rsid w:val="00A70CD2"/>
    <w:rsid w:val="00A75F5B"/>
    <w:rsid w:val="00A80201"/>
    <w:rsid w:val="00A93C05"/>
    <w:rsid w:val="00A94C4A"/>
    <w:rsid w:val="00A9569D"/>
    <w:rsid w:val="00A964BC"/>
    <w:rsid w:val="00AA23A5"/>
    <w:rsid w:val="00AA2975"/>
    <w:rsid w:val="00AA2ED9"/>
    <w:rsid w:val="00AA5F70"/>
    <w:rsid w:val="00AA6C33"/>
    <w:rsid w:val="00AA6CCF"/>
    <w:rsid w:val="00AB0122"/>
    <w:rsid w:val="00AB1ED3"/>
    <w:rsid w:val="00AB2082"/>
    <w:rsid w:val="00AB23BF"/>
    <w:rsid w:val="00AB248C"/>
    <w:rsid w:val="00AB4AE9"/>
    <w:rsid w:val="00AB6E1E"/>
    <w:rsid w:val="00AC1B39"/>
    <w:rsid w:val="00AC3942"/>
    <w:rsid w:val="00AC4344"/>
    <w:rsid w:val="00AC6B10"/>
    <w:rsid w:val="00AC7FD8"/>
    <w:rsid w:val="00AD0E88"/>
    <w:rsid w:val="00AD1B93"/>
    <w:rsid w:val="00AD3AD6"/>
    <w:rsid w:val="00AD4DD1"/>
    <w:rsid w:val="00AD6404"/>
    <w:rsid w:val="00AD7DA0"/>
    <w:rsid w:val="00AE0B94"/>
    <w:rsid w:val="00AE4569"/>
    <w:rsid w:val="00AE5B19"/>
    <w:rsid w:val="00AE643A"/>
    <w:rsid w:val="00AE7E4E"/>
    <w:rsid w:val="00AF02C8"/>
    <w:rsid w:val="00AF0E0F"/>
    <w:rsid w:val="00AF29CA"/>
    <w:rsid w:val="00AF3D03"/>
    <w:rsid w:val="00AF56E6"/>
    <w:rsid w:val="00AF5A0B"/>
    <w:rsid w:val="00AF7103"/>
    <w:rsid w:val="00B0033C"/>
    <w:rsid w:val="00B055AA"/>
    <w:rsid w:val="00B059CB"/>
    <w:rsid w:val="00B076E3"/>
    <w:rsid w:val="00B107E0"/>
    <w:rsid w:val="00B20700"/>
    <w:rsid w:val="00B22FC9"/>
    <w:rsid w:val="00B23781"/>
    <w:rsid w:val="00B2416A"/>
    <w:rsid w:val="00B27631"/>
    <w:rsid w:val="00B31590"/>
    <w:rsid w:val="00B32E4E"/>
    <w:rsid w:val="00B33140"/>
    <w:rsid w:val="00B34423"/>
    <w:rsid w:val="00B36BD0"/>
    <w:rsid w:val="00B371A6"/>
    <w:rsid w:val="00B41605"/>
    <w:rsid w:val="00B42FD1"/>
    <w:rsid w:val="00B43655"/>
    <w:rsid w:val="00B45BF7"/>
    <w:rsid w:val="00B463A8"/>
    <w:rsid w:val="00B4644B"/>
    <w:rsid w:val="00B478B4"/>
    <w:rsid w:val="00B52A5A"/>
    <w:rsid w:val="00B53912"/>
    <w:rsid w:val="00B542DB"/>
    <w:rsid w:val="00B54C6B"/>
    <w:rsid w:val="00B54DD3"/>
    <w:rsid w:val="00B55C4C"/>
    <w:rsid w:val="00B6074B"/>
    <w:rsid w:val="00B629E8"/>
    <w:rsid w:val="00B63FD5"/>
    <w:rsid w:val="00B72176"/>
    <w:rsid w:val="00B72DDB"/>
    <w:rsid w:val="00B735E1"/>
    <w:rsid w:val="00B76C86"/>
    <w:rsid w:val="00B81C8F"/>
    <w:rsid w:val="00B84114"/>
    <w:rsid w:val="00B8523E"/>
    <w:rsid w:val="00B85630"/>
    <w:rsid w:val="00B85C7B"/>
    <w:rsid w:val="00B91C96"/>
    <w:rsid w:val="00B9279A"/>
    <w:rsid w:val="00B93721"/>
    <w:rsid w:val="00B93984"/>
    <w:rsid w:val="00B95AA5"/>
    <w:rsid w:val="00B96401"/>
    <w:rsid w:val="00B97361"/>
    <w:rsid w:val="00BA0727"/>
    <w:rsid w:val="00BA3C1B"/>
    <w:rsid w:val="00BA507B"/>
    <w:rsid w:val="00BA66CB"/>
    <w:rsid w:val="00BB0CFD"/>
    <w:rsid w:val="00BB191F"/>
    <w:rsid w:val="00BB4CB1"/>
    <w:rsid w:val="00BB4FE0"/>
    <w:rsid w:val="00BB5579"/>
    <w:rsid w:val="00BB70B7"/>
    <w:rsid w:val="00BB73B4"/>
    <w:rsid w:val="00BB76DD"/>
    <w:rsid w:val="00BC1DAB"/>
    <w:rsid w:val="00BC28F3"/>
    <w:rsid w:val="00BC614D"/>
    <w:rsid w:val="00BD2CED"/>
    <w:rsid w:val="00BD3860"/>
    <w:rsid w:val="00BD3D8A"/>
    <w:rsid w:val="00BD4321"/>
    <w:rsid w:val="00BD619B"/>
    <w:rsid w:val="00BE0CDC"/>
    <w:rsid w:val="00BE0D3A"/>
    <w:rsid w:val="00BE1E9E"/>
    <w:rsid w:val="00BE39DA"/>
    <w:rsid w:val="00BE5B65"/>
    <w:rsid w:val="00BE5DD3"/>
    <w:rsid w:val="00BE6361"/>
    <w:rsid w:val="00BF03C9"/>
    <w:rsid w:val="00BF08C6"/>
    <w:rsid w:val="00BF3DA8"/>
    <w:rsid w:val="00BF3FEF"/>
    <w:rsid w:val="00BF6EC7"/>
    <w:rsid w:val="00C0145F"/>
    <w:rsid w:val="00C01C2A"/>
    <w:rsid w:val="00C02CDD"/>
    <w:rsid w:val="00C035DB"/>
    <w:rsid w:val="00C03D86"/>
    <w:rsid w:val="00C04D99"/>
    <w:rsid w:val="00C0530C"/>
    <w:rsid w:val="00C07C87"/>
    <w:rsid w:val="00C07F5D"/>
    <w:rsid w:val="00C10803"/>
    <w:rsid w:val="00C10EB8"/>
    <w:rsid w:val="00C12974"/>
    <w:rsid w:val="00C13E21"/>
    <w:rsid w:val="00C14C8B"/>
    <w:rsid w:val="00C14DB6"/>
    <w:rsid w:val="00C150C2"/>
    <w:rsid w:val="00C150E7"/>
    <w:rsid w:val="00C15B3B"/>
    <w:rsid w:val="00C17B83"/>
    <w:rsid w:val="00C21906"/>
    <w:rsid w:val="00C2315C"/>
    <w:rsid w:val="00C25401"/>
    <w:rsid w:val="00C27023"/>
    <w:rsid w:val="00C30FD5"/>
    <w:rsid w:val="00C3139E"/>
    <w:rsid w:val="00C32FFD"/>
    <w:rsid w:val="00C33A3A"/>
    <w:rsid w:val="00C37209"/>
    <w:rsid w:val="00C37BCC"/>
    <w:rsid w:val="00C408D5"/>
    <w:rsid w:val="00C40902"/>
    <w:rsid w:val="00C43808"/>
    <w:rsid w:val="00C45B56"/>
    <w:rsid w:val="00C465CF"/>
    <w:rsid w:val="00C50B8A"/>
    <w:rsid w:val="00C513AB"/>
    <w:rsid w:val="00C51DEC"/>
    <w:rsid w:val="00C53C1A"/>
    <w:rsid w:val="00C623AF"/>
    <w:rsid w:val="00C66665"/>
    <w:rsid w:val="00C67491"/>
    <w:rsid w:val="00C7496B"/>
    <w:rsid w:val="00C756D2"/>
    <w:rsid w:val="00C760A0"/>
    <w:rsid w:val="00C76A2C"/>
    <w:rsid w:val="00C77632"/>
    <w:rsid w:val="00C81C4B"/>
    <w:rsid w:val="00C82AC2"/>
    <w:rsid w:val="00C852E8"/>
    <w:rsid w:val="00C85B3A"/>
    <w:rsid w:val="00C86398"/>
    <w:rsid w:val="00C87409"/>
    <w:rsid w:val="00C92761"/>
    <w:rsid w:val="00C952B2"/>
    <w:rsid w:val="00C95ABA"/>
    <w:rsid w:val="00C95FD9"/>
    <w:rsid w:val="00C9718C"/>
    <w:rsid w:val="00C975BF"/>
    <w:rsid w:val="00CA1192"/>
    <w:rsid w:val="00CA380C"/>
    <w:rsid w:val="00CA4910"/>
    <w:rsid w:val="00CA517C"/>
    <w:rsid w:val="00CA53C6"/>
    <w:rsid w:val="00CA5882"/>
    <w:rsid w:val="00CC1BDF"/>
    <w:rsid w:val="00CC2AA0"/>
    <w:rsid w:val="00CC4A50"/>
    <w:rsid w:val="00CC669E"/>
    <w:rsid w:val="00CC726A"/>
    <w:rsid w:val="00CC7535"/>
    <w:rsid w:val="00CD0CDC"/>
    <w:rsid w:val="00CD298A"/>
    <w:rsid w:val="00CD352B"/>
    <w:rsid w:val="00CD5F4C"/>
    <w:rsid w:val="00CD776A"/>
    <w:rsid w:val="00CE186C"/>
    <w:rsid w:val="00CE2BAD"/>
    <w:rsid w:val="00CE5207"/>
    <w:rsid w:val="00CE5A64"/>
    <w:rsid w:val="00CE6FC7"/>
    <w:rsid w:val="00CF6B46"/>
    <w:rsid w:val="00D00750"/>
    <w:rsid w:val="00D02033"/>
    <w:rsid w:val="00D0203F"/>
    <w:rsid w:val="00D026D6"/>
    <w:rsid w:val="00D0304F"/>
    <w:rsid w:val="00D032FC"/>
    <w:rsid w:val="00D0471D"/>
    <w:rsid w:val="00D04FCF"/>
    <w:rsid w:val="00D10F51"/>
    <w:rsid w:val="00D112B9"/>
    <w:rsid w:val="00D121CB"/>
    <w:rsid w:val="00D16950"/>
    <w:rsid w:val="00D17DC9"/>
    <w:rsid w:val="00D25B76"/>
    <w:rsid w:val="00D31080"/>
    <w:rsid w:val="00D31127"/>
    <w:rsid w:val="00D34122"/>
    <w:rsid w:val="00D36D92"/>
    <w:rsid w:val="00D37EFA"/>
    <w:rsid w:val="00D43995"/>
    <w:rsid w:val="00D449F5"/>
    <w:rsid w:val="00D47DD0"/>
    <w:rsid w:val="00D50F74"/>
    <w:rsid w:val="00D53A1C"/>
    <w:rsid w:val="00D55A47"/>
    <w:rsid w:val="00D56DEA"/>
    <w:rsid w:val="00D56EA7"/>
    <w:rsid w:val="00D578FF"/>
    <w:rsid w:val="00D57C9C"/>
    <w:rsid w:val="00D57F54"/>
    <w:rsid w:val="00D627FA"/>
    <w:rsid w:val="00D637B5"/>
    <w:rsid w:val="00D64D33"/>
    <w:rsid w:val="00D6538D"/>
    <w:rsid w:val="00D65F3C"/>
    <w:rsid w:val="00D66427"/>
    <w:rsid w:val="00D66BF3"/>
    <w:rsid w:val="00D72210"/>
    <w:rsid w:val="00D72F8B"/>
    <w:rsid w:val="00D76948"/>
    <w:rsid w:val="00D83E61"/>
    <w:rsid w:val="00D845B6"/>
    <w:rsid w:val="00D84B50"/>
    <w:rsid w:val="00D85989"/>
    <w:rsid w:val="00D869F4"/>
    <w:rsid w:val="00D934A1"/>
    <w:rsid w:val="00D93F04"/>
    <w:rsid w:val="00D943D0"/>
    <w:rsid w:val="00D97B28"/>
    <w:rsid w:val="00DA0426"/>
    <w:rsid w:val="00DA270C"/>
    <w:rsid w:val="00DA3814"/>
    <w:rsid w:val="00DA427C"/>
    <w:rsid w:val="00DA443D"/>
    <w:rsid w:val="00DA5AA8"/>
    <w:rsid w:val="00DA72D3"/>
    <w:rsid w:val="00DA7D62"/>
    <w:rsid w:val="00DB1B1C"/>
    <w:rsid w:val="00DB2A65"/>
    <w:rsid w:val="00DB369D"/>
    <w:rsid w:val="00DB6862"/>
    <w:rsid w:val="00DC0860"/>
    <w:rsid w:val="00DC16C1"/>
    <w:rsid w:val="00DC207E"/>
    <w:rsid w:val="00DC3888"/>
    <w:rsid w:val="00DC47EA"/>
    <w:rsid w:val="00DC4E70"/>
    <w:rsid w:val="00DC59E8"/>
    <w:rsid w:val="00DC6EC3"/>
    <w:rsid w:val="00DD150A"/>
    <w:rsid w:val="00DD25C4"/>
    <w:rsid w:val="00DD3CAB"/>
    <w:rsid w:val="00DD536D"/>
    <w:rsid w:val="00DE035F"/>
    <w:rsid w:val="00DE0CDA"/>
    <w:rsid w:val="00DE0FB8"/>
    <w:rsid w:val="00DE169E"/>
    <w:rsid w:val="00DE38E2"/>
    <w:rsid w:val="00DE4040"/>
    <w:rsid w:val="00DE6D87"/>
    <w:rsid w:val="00DF0F8F"/>
    <w:rsid w:val="00DF12CF"/>
    <w:rsid w:val="00DF35DB"/>
    <w:rsid w:val="00DF5842"/>
    <w:rsid w:val="00DF6833"/>
    <w:rsid w:val="00E01370"/>
    <w:rsid w:val="00E01C76"/>
    <w:rsid w:val="00E04A13"/>
    <w:rsid w:val="00E0581B"/>
    <w:rsid w:val="00E05C4C"/>
    <w:rsid w:val="00E077B2"/>
    <w:rsid w:val="00E11E89"/>
    <w:rsid w:val="00E126A2"/>
    <w:rsid w:val="00E12B02"/>
    <w:rsid w:val="00E1621E"/>
    <w:rsid w:val="00E20127"/>
    <w:rsid w:val="00E20335"/>
    <w:rsid w:val="00E206C8"/>
    <w:rsid w:val="00E20EB6"/>
    <w:rsid w:val="00E24155"/>
    <w:rsid w:val="00E24771"/>
    <w:rsid w:val="00E24857"/>
    <w:rsid w:val="00E27FCD"/>
    <w:rsid w:val="00E30B7F"/>
    <w:rsid w:val="00E31DBA"/>
    <w:rsid w:val="00E32ED9"/>
    <w:rsid w:val="00E33347"/>
    <w:rsid w:val="00E335CE"/>
    <w:rsid w:val="00E360A4"/>
    <w:rsid w:val="00E37641"/>
    <w:rsid w:val="00E40822"/>
    <w:rsid w:val="00E4184E"/>
    <w:rsid w:val="00E42C5A"/>
    <w:rsid w:val="00E4390C"/>
    <w:rsid w:val="00E4491C"/>
    <w:rsid w:val="00E46CD4"/>
    <w:rsid w:val="00E50219"/>
    <w:rsid w:val="00E50797"/>
    <w:rsid w:val="00E51B1A"/>
    <w:rsid w:val="00E530DE"/>
    <w:rsid w:val="00E53204"/>
    <w:rsid w:val="00E55946"/>
    <w:rsid w:val="00E56081"/>
    <w:rsid w:val="00E618BA"/>
    <w:rsid w:val="00E61FEA"/>
    <w:rsid w:val="00E649BD"/>
    <w:rsid w:val="00E64B4B"/>
    <w:rsid w:val="00E650C0"/>
    <w:rsid w:val="00E65C16"/>
    <w:rsid w:val="00E65D19"/>
    <w:rsid w:val="00E722BF"/>
    <w:rsid w:val="00E74687"/>
    <w:rsid w:val="00E74BAF"/>
    <w:rsid w:val="00E80F62"/>
    <w:rsid w:val="00E80F7C"/>
    <w:rsid w:val="00E83440"/>
    <w:rsid w:val="00E83B72"/>
    <w:rsid w:val="00E8587E"/>
    <w:rsid w:val="00E86B09"/>
    <w:rsid w:val="00E90096"/>
    <w:rsid w:val="00E90357"/>
    <w:rsid w:val="00E907C1"/>
    <w:rsid w:val="00E921D1"/>
    <w:rsid w:val="00E9321A"/>
    <w:rsid w:val="00E9452A"/>
    <w:rsid w:val="00E94F69"/>
    <w:rsid w:val="00EA0818"/>
    <w:rsid w:val="00EA2DC9"/>
    <w:rsid w:val="00EA669B"/>
    <w:rsid w:val="00EB0DD0"/>
    <w:rsid w:val="00EB241C"/>
    <w:rsid w:val="00EB3978"/>
    <w:rsid w:val="00EB500D"/>
    <w:rsid w:val="00EB5506"/>
    <w:rsid w:val="00EB5ADD"/>
    <w:rsid w:val="00EB5B92"/>
    <w:rsid w:val="00EC4A81"/>
    <w:rsid w:val="00EC5046"/>
    <w:rsid w:val="00EC599F"/>
    <w:rsid w:val="00ED1352"/>
    <w:rsid w:val="00ED1992"/>
    <w:rsid w:val="00ED7039"/>
    <w:rsid w:val="00ED7B0A"/>
    <w:rsid w:val="00EE09A1"/>
    <w:rsid w:val="00EE2472"/>
    <w:rsid w:val="00EE4A77"/>
    <w:rsid w:val="00EE52A8"/>
    <w:rsid w:val="00EE6E5E"/>
    <w:rsid w:val="00EF0675"/>
    <w:rsid w:val="00EF186B"/>
    <w:rsid w:val="00EF1BB3"/>
    <w:rsid w:val="00EF35FC"/>
    <w:rsid w:val="00EF5A7F"/>
    <w:rsid w:val="00EF5C6A"/>
    <w:rsid w:val="00EF64BA"/>
    <w:rsid w:val="00EF7A28"/>
    <w:rsid w:val="00F03BBF"/>
    <w:rsid w:val="00F04B64"/>
    <w:rsid w:val="00F10CA6"/>
    <w:rsid w:val="00F140F0"/>
    <w:rsid w:val="00F16146"/>
    <w:rsid w:val="00F1614F"/>
    <w:rsid w:val="00F16B78"/>
    <w:rsid w:val="00F16D3F"/>
    <w:rsid w:val="00F17DB7"/>
    <w:rsid w:val="00F21F00"/>
    <w:rsid w:val="00F22397"/>
    <w:rsid w:val="00F22652"/>
    <w:rsid w:val="00F2635A"/>
    <w:rsid w:val="00F32020"/>
    <w:rsid w:val="00F348D9"/>
    <w:rsid w:val="00F34C86"/>
    <w:rsid w:val="00F34DCC"/>
    <w:rsid w:val="00F40AF3"/>
    <w:rsid w:val="00F43D4F"/>
    <w:rsid w:val="00F43D7A"/>
    <w:rsid w:val="00F44A4E"/>
    <w:rsid w:val="00F44CF4"/>
    <w:rsid w:val="00F46C8D"/>
    <w:rsid w:val="00F47083"/>
    <w:rsid w:val="00F47D44"/>
    <w:rsid w:val="00F52537"/>
    <w:rsid w:val="00F565A5"/>
    <w:rsid w:val="00F56BDE"/>
    <w:rsid w:val="00F56DD0"/>
    <w:rsid w:val="00F571AD"/>
    <w:rsid w:val="00F573A6"/>
    <w:rsid w:val="00F60607"/>
    <w:rsid w:val="00F60B62"/>
    <w:rsid w:val="00F61E78"/>
    <w:rsid w:val="00F62359"/>
    <w:rsid w:val="00F65A2B"/>
    <w:rsid w:val="00F6685E"/>
    <w:rsid w:val="00F67681"/>
    <w:rsid w:val="00F726ED"/>
    <w:rsid w:val="00F7441F"/>
    <w:rsid w:val="00F76C05"/>
    <w:rsid w:val="00F7734A"/>
    <w:rsid w:val="00F81FB5"/>
    <w:rsid w:val="00F8422D"/>
    <w:rsid w:val="00F849C2"/>
    <w:rsid w:val="00F86700"/>
    <w:rsid w:val="00F91245"/>
    <w:rsid w:val="00F91A64"/>
    <w:rsid w:val="00F92673"/>
    <w:rsid w:val="00F963C7"/>
    <w:rsid w:val="00FA11E3"/>
    <w:rsid w:val="00FA17DD"/>
    <w:rsid w:val="00FA26CE"/>
    <w:rsid w:val="00FB1210"/>
    <w:rsid w:val="00FB552D"/>
    <w:rsid w:val="00FB65AE"/>
    <w:rsid w:val="00FB669F"/>
    <w:rsid w:val="00FC0151"/>
    <w:rsid w:val="00FC02E5"/>
    <w:rsid w:val="00FC04C0"/>
    <w:rsid w:val="00FC1083"/>
    <w:rsid w:val="00FC214D"/>
    <w:rsid w:val="00FC37AD"/>
    <w:rsid w:val="00FC4701"/>
    <w:rsid w:val="00FC5DC2"/>
    <w:rsid w:val="00FC6065"/>
    <w:rsid w:val="00FC7560"/>
    <w:rsid w:val="00FD39C8"/>
    <w:rsid w:val="00FD6D08"/>
    <w:rsid w:val="00FD6E76"/>
    <w:rsid w:val="00FE176D"/>
    <w:rsid w:val="00FE4F60"/>
    <w:rsid w:val="00FE50E7"/>
    <w:rsid w:val="00FE5460"/>
    <w:rsid w:val="00FE745B"/>
    <w:rsid w:val="00FE7D2F"/>
    <w:rsid w:val="00FF1F08"/>
    <w:rsid w:val="00FF26F5"/>
    <w:rsid w:val="00FF38E2"/>
    <w:rsid w:val="00FF471E"/>
    <w:rsid w:val="00FF4903"/>
    <w:rsid w:val="00FF6469"/>
    <w:rsid w:val="0404C79C"/>
    <w:rsid w:val="045628D9"/>
    <w:rsid w:val="04BCEE1A"/>
    <w:rsid w:val="06980A79"/>
    <w:rsid w:val="09B64FE6"/>
    <w:rsid w:val="0A698893"/>
    <w:rsid w:val="0DB2F765"/>
    <w:rsid w:val="177F11ED"/>
    <w:rsid w:val="189B39BE"/>
    <w:rsid w:val="1ABBFB19"/>
    <w:rsid w:val="1C4D2697"/>
    <w:rsid w:val="1CD4531D"/>
    <w:rsid w:val="2020BA18"/>
    <w:rsid w:val="2043AAFF"/>
    <w:rsid w:val="217C6214"/>
    <w:rsid w:val="2547315B"/>
    <w:rsid w:val="293E705A"/>
    <w:rsid w:val="2B7DA099"/>
    <w:rsid w:val="2C78C07A"/>
    <w:rsid w:val="309045FD"/>
    <w:rsid w:val="32AC598F"/>
    <w:rsid w:val="3436472B"/>
    <w:rsid w:val="34554814"/>
    <w:rsid w:val="394C0C3E"/>
    <w:rsid w:val="3A6CD948"/>
    <w:rsid w:val="3B2E8DE0"/>
    <w:rsid w:val="3BD35123"/>
    <w:rsid w:val="3C76AD92"/>
    <w:rsid w:val="3D53E784"/>
    <w:rsid w:val="3DB4C6EB"/>
    <w:rsid w:val="3E457144"/>
    <w:rsid w:val="3EF7C4A2"/>
    <w:rsid w:val="411C11F0"/>
    <w:rsid w:val="413F4445"/>
    <w:rsid w:val="4162ADF3"/>
    <w:rsid w:val="429A0EFB"/>
    <w:rsid w:val="436438EF"/>
    <w:rsid w:val="459E75D5"/>
    <w:rsid w:val="48E2B1AA"/>
    <w:rsid w:val="491DACB1"/>
    <w:rsid w:val="4944B5DD"/>
    <w:rsid w:val="4DAAADE9"/>
    <w:rsid w:val="52E59EB1"/>
    <w:rsid w:val="530FD339"/>
    <w:rsid w:val="538ADC6A"/>
    <w:rsid w:val="54A64549"/>
    <w:rsid w:val="55111EBC"/>
    <w:rsid w:val="563B7414"/>
    <w:rsid w:val="56ABC7F4"/>
    <w:rsid w:val="588F448C"/>
    <w:rsid w:val="5A779F96"/>
    <w:rsid w:val="5BFA736A"/>
    <w:rsid w:val="5C9D84E4"/>
    <w:rsid w:val="5D89A70D"/>
    <w:rsid w:val="5DB06724"/>
    <w:rsid w:val="5DB22977"/>
    <w:rsid w:val="5E4B6500"/>
    <w:rsid w:val="5E5612E2"/>
    <w:rsid w:val="660A1836"/>
    <w:rsid w:val="68EB62C0"/>
    <w:rsid w:val="68FBF05C"/>
    <w:rsid w:val="694EAE77"/>
    <w:rsid w:val="6F59916D"/>
    <w:rsid w:val="71915235"/>
    <w:rsid w:val="71AE5ADA"/>
    <w:rsid w:val="7301B0A3"/>
    <w:rsid w:val="753B598C"/>
    <w:rsid w:val="766ECA0B"/>
    <w:rsid w:val="7703631D"/>
    <w:rsid w:val="7839F610"/>
    <w:rsid w:val="79A995E6"/>
    <w:rsid w:val="7AD1BA1A"/>
    <w:rsid w:val="7AF77423"/>
    <w:rsid w:val="7F170D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399E3"/>
  <w15:chartTrackingRefBased/>
  <w15:docId w15:val="{AF685881-DEBE-4515-9477-DFD952FE3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6F59916D"/>
    <w:rPr>
      <w:lang w:val="en-GB"/>
    </w:rPr>
  </w:style>
  <w:style w:type="paragraph" w:styleId="Heading1">
    <w:name w:val="heading 1"/>
    <w:basedOn w:val="Normal"/>
    <w:next w:val="Normal"/>
    <w:link w:val="Heading1Char"/>
    <w:uiPriority w:val="9"/>
    <w:qFormat/>
    <w:rsid w:val="0008415B"/>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C21906"/>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3A44"/>
    <w:pPr>
      <w:ind w:left="720"/>
      <w:contextualSpacing/>
    </w:pPr>
  </w:style>
  <w:style w:type="character" w:customStyle="1" w:styleId="Heading2Char">
    <w:name w:val="Heading 2 Char"/>
    <w:basedOn w:val="DefaultParagraphFont"/>
    <w:link w:val="Heading2"/>
    <w:uiPriority w:val="9"/>
    <w:rsid w:val="00C21906"/>
    <w:rPr>
      <w:rFonts w:asciiTheme="majorHAnsi" w:eastAsiaTheme="majorEastAsia" w:hAnsiTheme="majorHAnsi" w:cstheme="majorBidi"/>
      <w:color w:val="0F4761" w:themeColor="accent1" w:themeShade="BF"/>
      <w:sz w:val="26"/>
      <w:szCs w:val="26"/>
    </w:rPr>
  </w:style>
  <w:style w:type="table" w:styleId="TableGrid">
    <w:name w:val="Table Grid"/>
    <w:basedOn w:val="TableNormal"/>
    <w:uiPriority w:val="39"/>
    <w:rsid w:val="002E1F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9035B"/>
    <w:rPr>
      <w:color w:val="467886" w:themeColor="hyperlink"/>
      <w:u w:val="single"/>
    </w:rPr>
  </w:style>
  <w:style w:type="character" w:styleId="UnresolvedMention">
    <w:name w:val="Unresolved Mention"/>
    <w:basedOn w:val="DefaultParagraphFont"/>
    <w:uiPriority w:val="99"/>
    <w:semiHidden/>
    <w:unhideWhenUsed/>
    <w:rsid w:val="0089035B"/>
    <w:rPr>
      <w:color w:val="605E5C"/>
      <w:shd w:val="clear" w:color="auto" w:fill="E1DFDD"/>
    </w:rPr>
  </w:style>
  <w:style w:type="character" w:customStyle="1" w:styleId="Heading1Char">
    <w:name w:val="Heading 1 Char"/>
    <w:basedOn w:val="DefaultParagraphFont"/>
    <w:link w:val="Heading1"/>
    <w:uiPriority w:val="9"/>
    <w:rsid w:val="0008415B"/>
    <w:rPr>
      <w:rFonts w:asciiTheme="majorHAnsi" w:eastAsiaTheme="majorEastAsia" w:hAnsiTheme="majorHAnsi" w:cstheme="majorBidi"/>
      <w:color w:val="0F4761" w:themeColor="accent1" w:themeShade="BF"/>
      <w:sz w:val="32"/>
      <w:szCs w:val="32"/>
    </w:rPr>
  </w:style>
  <w:style w:type="paragraph" w:styleId="TOCHeading">
    <w:name w:val="TOC Heading"/>
    <w:basedOn w:val="Heading1"/>
    <w:next w:val="Normal"/>
    <w:uiPriority w:val="39"/>
    <w:unhideWhenUsed/>
    <w:qFormat/>
    <w:rsid w:val="0008415B"/>
    <w:pPr>
      <w:spacing w:line="259" w:lineRule="auto"/>
      <w:outlineLvl w:val="9"/>
    </w:pPr>
    <w:rPr>
      <w:lang w:eastAsia="en-US"/>
    </w:rPr>
  </w:style>
  <w:style w:type="paragraph" w:styleId="TOC2">
    <w:name w:val="toc 2"/>
    <w:basedOn w:val="Normal"/>
    <w:next w:val="Normal"/>
    <w:uiPriority w:val="39"/>
    <w:unhideWhenUsed/>
    <w:rsid w:val="6F59916D"/>
    <w:pPr>
      <w:spacing w:after="100"/>
      <w:ind w:left="240"/>
    </w:pPr>
  </w:style>
  <w:style w:type="character" w:styleId="CommentReference">
    <w:name w:val="annotation reference"/>
    <w:basedOn w:val="DefaultParagraphFont"/>
    <w:uiPriority w:val="99"/>
    <w:semiHidden/>
    <w:unhideWhenUsed/>
    <w:rsid w:val="00D449F5"/>
    <w:rPr>
      <w:sz w:val="16"/>
      <w:szCs w:val="16"/>
    </w:rPr>
  </w:style>
  <w:style w:type="paragraph" w:styleId="CommentText">
    <w:name w:val="annotation text"/>
    <w:basedOn w:val="Normal"/>
    <w:link w:val="CommentTextChar"/>
    <w:uiPriority w:val="99"/>
    <w:unhideWhenUsed/>
    <w:rsid w:val="00D449F5"/>
    <w:pPr>
      <w:spacing w:line="240" w:lineRule="auto"/>
    </w:pPr>
    <w:rPr>
      <w:sz w:val="20"/>
      <w:szCs w:val="20"/>
    </w:rPr>
  </w:style>
  <w:style w:type="character" w:customStyle="1" w:styleId="CommentTextChar">
    <w:name w:val="Comment Text Char"/>
    <w:basedOn w:val="DefaultParagraphFont"/>
    <w:link w:val="CommentText"/>
    <w:uiPriority w:val="99"/>
    <w:rsid w:val="00D449F5"/>
    <w:rPr>
      <w:sz w:val="20"/>
      <w:szCs w:val="20"/>
      <w:lang w:val="en-GB"/>
    </w:rPr>
  </w:style>
  <w:style w:type="paragraph" w:styleId="CommentSubject">
    <w:name w:val="annotation subject"/>
    <w:basedOn w:val="CommentText"/>
    <w:next w:val="CommentText"/>
    <w:link w:val="CommentSubjectChar"/>
    <w:uiPriority w:val="99"/>
    <w:semiHidden/>
    <w:unhideWhenUsed/>
    <w:rsid w:val="00D449F5"/>
    <w:rPr>
      <w:b/>
      <w:bCs/>
    </w:rPr>
  </w:style>
  <w:style w:type="character" w:customStyle="1" w:styleId="CommentSubjectChar">
    <w:name w:val="Comment Subject Char"/>
    <w:basedOn w:val="CommentTextChar"/>
    <w:link w:val="CommentSubject"/>
    <w:uiPriority w:val="99"/>
    <w:semiHidden/>
    <w:rsid w:val="00D449F5"/>
    <w:rPr>
      <w:b/>
      <w:bCs/>
      <w:sz w:val="20"/>
      <w:szCs w:val="20"/>
      <w:lang w:val="en-GB"/>
    </w:rPr>
  </w:style>
  <w:style w:type="paragraph" w:styleId="FootnoteText">
    <w:name w:val="footnote text"/>
    <w:basedOn w:val="Normal"/>
    <w:link w:val="FootnoteTextChar"/>
    <w:uiPriority w:val="99"/>
    <w:semiHidden/>
    <w:unhideWhenUsed/>
    <w:rsid w:val="00E618B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618BA"/>
    <w:rPr>
      <w:sz w:val="20"/>
      <w:szCs w:val="20"/>
      <w:lang w:val="en-GB"/>
    </w:rPr>
  </w:style>
  <w:style w:type="character" w:styleId="FootnoteReference">
    <w:name w:val="footnote reference"/>
    <w:basedOn w:val="DefaultParagraphFont"/>
    <w:uiPriority w:val="99"/>
    <w:unhideWhenUsed/>
    <w:rsid w:val="00E618BA"/>
    <w:rPr>
      <w:vertAlign w:val="superscript"/>
    </w:rPr>
  </w:style>
  <w:style w:type="paragraph" w:styleId="Header">
    <w:name w:val="header"/>
    <w:basedOn w:val="Normal"/>
    <w:link w:val="HeaderChar"/>
    <w:uiPriority w:val="99"/>
    <w:semiHidden/>
    <w:unhideWhenUsed/>
    <w:rsid w:val="006E46C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E46CB"/>
    <w:rPr>
      <w:lang w:val="en-GB"/>
    </w:rPr>
  </w:style>
  <w:style w:type="paragraph" w:styleId="Footer">
    <w:name w:val="footer"/>
    <w:basedOn w:val="Normal"/>
    <w:link w:val="FooterChar"/>
    <w:uiPriority w:val="99"/>
    <w:semiHidden/>
    <w:unhideWhenUsed/>
    <w:rsid w:val="006E46C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E46CB"/>
    <w:rPr>
      <w:lang w:val="en-GB"/>
    </w:rPr>
  </w:style>
  <w:style w:type="character" w:styleId="PlaceholderText">
    <w:name w:val="Placeholder Text"/>
    <w:basedOn w:val="DefaultParagraphFont"/>
    <w:uiPriority w:val="99"/>
    <w:semiHidden/>
    <w:rsid w:val="002822D6"/>
    <w:rPr>
      <w:color w:val="666666"/>
    </w:rPr>
  </w:style>
  <w:style w:type="paragraph" w:styleId="Title">
    <w:name w:val="Title"/>
    <w:basedOn w:val="Normal"/>
    <w:next w:val="Normal"/>
    <w:link w:val="TitleChar"/>
    <w:uiPriority w:val="10"/>
    <w:qFormat/>
    <w:rsid w:val="00BF08C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08C6"/>
    <w:rPr>
      <w:rFonts w:asciiTheme="majorHAnsi" w:eastAsiaTheme="majorEastAsia" w:hAnsiTheme="majorHAnsi" w:cstheme="majorBidi"/>
      <w:spacing w:val="-10"/>
      <w:kern w:val="28"/>
      <w:sz w:val="56"/>
      <w:szCs w:val="5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chart" Target="charts/chart14.xml"/><Relationship Id="rId21" Type="http://schemas.openxmlformats.org/officeDocument/2006/relationships/chart" Target="charts/chart9.xml"/><Relationship Id="rId34" Type="http://schemas.openxmlformats.org/officeDocument/2006/relationships/chart" Target="charts/chart22.xml"/><Relationship Id="rId7" Type="http://schemas.openxmlformats.org/officeDocument/2006/relationships/settings" Target="settings.xml"/><Relationship Id="rId12" Type="http://schemas.openxmlformats.org/officeDocument/2006/relationships/hyperlink" Target="mailto:hello@syp.org.uk" TargetMode="External"/><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chart" Target="charts/chart21.xml"/><Relationship Id="rId2" Type="http://schemas.openxmlformats.org/officeDocument/2006/relationships/customXml" Target="../customXml/item2.xml"/><Relationship Id="rId16" Type="http://schemas.openxmlformats.org/officeDocument/2006/relationships/chart" Target="charts/chart4.xml"/><Relationship Id="rId20" Type="http://schemas.openxmlformats.org/officeDocument/2006/relationships/chart" Target="charts/chart8.xml"/><Relationship Id="rId29" Type="http://schemas.openxmlformats.org/officeDocument/2006/relationships/chart" Target="charts/chart1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chart" Target="charts/chart12.xml"/><Relationship Id="rId32" Type="http://schemas.openxmlformats.org/officeDocument/2006/relationships/chart" Target="charts/chart20.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chart" Target="charts/chart16.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chart" Target="charts/chart7.xml"/><Relationship Id="rId31" Type="http://schemas.openxmlformats.org/officeDocument/2006/relationships/chart" Target="charts/chart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chart" Target="charts/chart15.xml"/><Relationship Id="rId30" Type="http://schemas.openxmlformats.org/officeDocument/2006/relationships/chart" Target="charts/chart18.xml"/><Relationship Id="rId35" Type="http://schemas.openxmlformats.org/officeDocument/2006/relationships/chart" Target="charts/chart23.xml"/><Relationship Id="rId8" Type="http://schemas.openxmlformats.org/officeDocument/2006/relationships/webSettings" Target="webSettings.xml"/><Relationship Id="rId3"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_Worksheet17.xlsx"/><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_Worksheet18.xlsx"/><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package" Target="../embeddings/Microsoft_Excel_Worksheet19.xlsx"/><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20.xlsx"/><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package" Target="../embeddings/Microsoft_Excel_Worksheet22.xlsx"/><Relationship Id="rId2" Type="http://schemas.microsoft.com/office/2011/relationships/chartColorStyle" Target="colors23.xml"/><Relationship Id="rId1" Type="http://schemas.microsoft.com/office/2011/relationships/chartStyle" Target="style2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GB"/>
              <a:t>Table 1</a:t>
            </a:r>
          </a:p>
          <a:p>
            <a:pPr algn="l">
              <a:defRPr/>
            </a:pPr>
            <a:r>
              <a:rPr lang="en-GB"/>
              <a:t>Reasons to use social media</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Reasons to use social media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C13-4D6E-A07F-98F90A47DC0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C13-4D6E-A07F-98F90A47DC0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C13-4D6E-A07F-98F90A47DC0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C13-4D6E-A07F-98F90A47DC0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C13-4D6E-A07F-98F90A47DC01}"/>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6C13-4D6E-A07F-98F90A47DC01}"/>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6C13-4D6E-A07F-98F90A47DC01}"/>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6C13-4D6E-A07F-98F90A47DC01}"/>
              </c:ext>
            </c:extLst>
          </c:dPt>
          <c:dPt>
            <c:idx val="8"/>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11-6C13-4D6E-A07F-98F90A47DC01}"/>
              </c:ext>
            </c:extLst>
          </c:dPt>
          <c:cat>
            <c:strRef>
              <c:f>Sheet1!$A$2:$A$10</c:f>
              <c:strCache>
                <c:ptCount val="9"/>
                <c:pt idx="0">
                  <c:v>Connecting with my friends/your community</c:v>
                </c:pt>
                <c:pt idx="1">
                  <c:v>Learning and research</c:v>
                </c:pt>
                <c:pt idx="2">
                  <c:v>Staying up to date with social trends</c:v>
                </c:pt>
                <c:pt idx="3">
                  <c:v>Staying up to date with politics and what's happening in the world</c:v>
                </c:pt>
                <c:pt idx="4">
                  <c:v>Sharing my life with other people</c:v>
                </c:pt>
                <c:pt idx="5">
                  <c:v>Meeting new people</c:v>
                </c:pt>
                <c:pt idx="6">
                  <c:v>Consulting with young people about issues I care about</c:v>
                </c:pt>
                <c:pt idx="7">
                  <c:v>As part of a volunteering role</c:v>
                </c:pt>
                <c:pt idx="8">
                  <c:v>I don't use social media</c:v>
                </c:pt>
              </c:strCache>
            </c:strRef>
          </c:cat>
          <c:val>
            <c:numRef>
              <c:f>Sheet1!$B$2:$B$10</c:f>
              <c:numCache>
                <c:formatCode>General</c:formatCode>
                <c:ptCount val="9"/>
                <c:pt idx="0">
                  <c:v>160</c:v>
                </c:pt>
                <c:pt idx="1">
                  <c:v>97</c:v>
                </c:pt>
                <c:pt idx="2">
                  <c:v>92</c:v>
                </c:pt>
                <c:pt idx="3">
                  <c:v>81</c:v>
                </c:pt>
                <c:pt idx="4">
                  <c:v>66</c:v>
                </c:pt>
                <c:pt idx="5">
                  <c:v>46</c:v>
                </c:pt>
                <c:pt idx="6">
                  <c:v>38</c:v>
                </c:pt>
                <c:pt idx="7">
                  <c:v>14</c:v>
                </c:pt>
                <c:pt idx="8">
                  <c:v>5</c:v>
                </c:pt>
              </c:numCache>
            </c:numRef>
          </c:val>
          <c:extLst>
            <c:ext xmlns:c16="http://schemas.microsoft.com/office/drawing/2014/chart" uri="{C3380CC4-5D6E-409C-BE32-E72D297353CC}">
              <c16:uniqueId val="{00000012-6C13-4D6E-A07F-98F90A47DC01}"/>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GB"/>
              <a:t>Table 2</a:t>
            </a:r>
          </a:p>
          <a:p>
            <a:pPr algn="l">
              <a:defRPr/>
            </a:pPr>
            <a:r>
              <a:rPr lang="en-GB"/>
              <a:t>Impact of social media on your life</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Impact of social media on your life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284-4CCC-B334-C4106DD32F6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284-4CCC-B334-C4106DD32F6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284-4CCC-B334-C4106DD32F6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284-4CCC-B334-C4106DD32F6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284-4CCC-B334-C4106DD32F61}"/>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6284-4CCC-B334-C4106DD32F61}"/>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6284-4CCC-B334-C4106DD32F61}"/>
              </c:ext>
            </c:extLst>
          </c:dPt>
          <c:cat>
            <c:strRef>
              <c:f>Sheet1!$A$2:$A$8</c:f>
              <c:strCache>
                <c:ptCount val="7"/>
                <c:pt idx="0">
                  <c:v>Mostly positive</c:v>
                </c:pt>
                <c:pt idx="1">
                  <c:v>More positive than negative</c:v>
                </c:pt>
                <c:pt idx="2">
                  <c:v>About equally positive and negative</c:v>
                </c:pt>
                <c:pt idx="3">
                  <c:v>More negative than positive</c:v>
                </c:pt>
                <c:pt idx="4">
                  <c:v>Mostly negative</c:v>
                </c:pt>
                <c:pt idx="5">
                  <c:v>It does not have a positive or negative impact</c:v>
                </c:pt>
                <c:pt idx="6">
                  <c:v>Not sure</c:v>
                </c:pt>
              </c:strCache>
            </c:strRef>
          </c:cat>
          <c:val>
            <c:numRef>
              <c:f>Sheet1!$B$2:$B$8</c:f>
              <c:numCache>
                <c:formatCode>General</c:formatCode>
                <c:ptCount val="7"/>
                <c:pt idx="0">
                  <c:v>46</c:v>
                </c:pt>
                <c:pt idx="1">
                  <c:v>55</c:v>
                </c:pt>
                <c:pt idx="2">
                  <c:v>45</c:v>
                </c:pt>
                <c:pt idx="3">
                  <c:v>10</c:v>
                </c:pt>
                <c:pt idx="4">
                  <c:v>5</c:v>
                </c:pt>
                <c:pt idx="5">
                  <c:v>5</c:v>
                </c:pt>
              </c:numCache>
            </c:numRef>
          </c:val>
          <c:extLst>
            <c:ext xmlns:c16="http://schemas.microsoft.com/office/drawing/2014/chart" uri="{C3380CC4-5D6E-409C-BE32-E72D297353CC}">
              <c16:uniqueId val="{0000000E-6284-4CCC-B334-C4106DD32F61}"/>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3</a:t>
            </a:r>
          </a:p>
          <a:p>
            <a:pPr algn="l">
              <a:defRPr/>
            </a:pPr>
            <a:r>
              <a:rPr lang="en-US"/>
              <a:t>I</a:t>
            </a:r>
            <a:r>
              <a:rPr lang="en-US" baseline="0"/>
              <a:t> can turn off social media when I want</a:t>
            </a:r>
            <a:endParaRPr lang="en-US"/>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Column1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EC2-4D19-8A68-8097D7CB5DF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EC2-4D19-8A68-8097D7CB5DF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EC2-4D19-8A68-8097D7CB5DF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EC2-4D19-8A68-8097D7CB5DF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EC2-4D19-8A68-8097D7CB5DF4}"/>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56</c:v>
                </c:pt>
                <c:pt idx="1">
                  <c:v>82</c:v>
                </c:pt>
                <c:pt idx="2">
                  <c:v>20</c:v>
                </c:pt>
                <c:pt idx="3">
                  <c:v>15</c:v>
                </c:pt>
                <c:pt idx="4">
                  <c:v>4</c:v>
                </c:pt>
              </c:numCache>
            </c:numRef>
          </c:val>
          <c:extLst>
            <c:ext xmlns:c16="http://schemas.microsoft.com/office/drawing/2014/chart" uri="{C3380CC4-5D6E-409C-BE32-E72D297353CC}">
              <c16:uniqueId val="{00000000-84D4-4A3D-A632-FB06085579C9}"/>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a:t>
            </a:r>
            <a:r>
              <a:rPr lang="en-US" baseline="0"/>
              <a:t> 4</a:t>
            </a:r>
            <a:endParaRPr lang="en-US"/>
          </a:p>
          <a:p>
            <a:pPr algn="l">
              <a:defRPr/>
            </a:pPr>
            <a:r>
              <a:rPr lang="en-US"/>
              <a:t>I can turn off social media when I want</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I can turn off social media when I want</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C20-4608-AAC7-C725078BDE2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C20-4608-AAC7-C725078BDE2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C20-4608-AAC7-C725078BDE2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C20-4608-AAC7-C725078BDE2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C20-4608-AAC7-C725078BDE21}"/>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106</c:v>
                </c:pt>
                <c:pt idx="1">
                  <c:v>53</c:v>
                </c:pt>
                <c:pt idx="2">
                  <c:v>12</c:v>
                </c:pt>
                <c:pt idx="3">
                  <c:v>5</c:v>
                </c:pt>
                <c:pt idx="4">
                  <c:v>1</c:v>
                </c:pt>
              </c:numCache>
            </c:numRef>
          </c:val>
          <c:extLst>
            <c:ext xmlns:c16="http://schemas.microsoft.com/office/drawing/2014/chart" uri="{C3380CC4-5D6E-409C-BE32-E72D297353CC}">
              <c16:uniqueId val="{00000000-763B-480B-B145-DA0CD1313D1D}"/>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a:t>
            </a:r>
            <a:r>
              <a:rPr lang="en-US" baseline="0"/>
              <a:t> 5</a:t>
            </a:r>
            <a:endParaRPr lang="en-US"/>
          </a:p>
          <a:p>
            <a:pPr algn="l">
              <a:defRPr/>
            </a:pPr>
            <a:r>
              <a:rPr lang="en-US"/>
              <a:t>Using social media impacts the time I spend with friends</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Using social media impacts the time I spend with friends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71D-47F6-BD52-40C7B35D686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71D-47F6-BD52-40C7B35D686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71D-47F6-BD52-40C7B35D6863}"/>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71D-47F6-BD52-40C7B35D6863}"/>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71D-47F6-BD52-40C7B35D6863}"/>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16</c:v>
                </c:pt>
                <c:pt idx="1">
                  <c:v>27</c:v>
                </c:pt>
                <c:pt idx="2">
                  <c:v>55</c:v>
                </c:pt>
                <c:pt idx="3">
                  <c:v>54</c:v>
                </c:pt>
                <c:pt idx="4">
                  <c:v>21</c:v>
                </c:pt>
              </c:numCache>
            </c:numRef>
          </c:val>
          <c:extLst>
            <c:ext xmlns:c16="http://schemas.microsoft.com/office/drawing/2014/chart" uri="{C3380CC4-5D6E-409C-BE32-E72D297353CC}">
              <c16:uniqueId val="{00000000-4854-4E62-A420-7E92E3724348}"/>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6</a:t>
            </a:r>
          </a:p>
          <a:p>
            <a:pPr algn="l">
              <a:defRPr/>
            </a:pPr>
            <a:r>
              <a:rPr lang="en-US"/>
              <a:t>Using social media impacts the time I spend with my family</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Using social media impacts the time I spend with my family</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206-4037-BE88-0EBF574A838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206-4037-BE88-0EBF574A838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206-4037-BE88-0EBF574A8383}"/>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206-4037-BE88-0EBF574A8383}"/>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206-4037-BE88-0EBF574A8383}"/>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12</c:v>
                </c:pt>
                <c:pt idx="1">
                  <c:v>35</c:v>
                </c:pt>
                <c:pt idx="2">
                  <c:v>48</c:v>
                </c:pt>
                <c:pt idx="3">
                  <c:v>50</c:v>
                </c:pt>
                <c:pt idx="4">
                  <c:v>30</c:v>
                </c:pt>
              </c:numCache>
            </c:numRef>
          </c:val>
          <c:extLst>
            <c:ext xmlns:c16="http://schemas.microsoft.com/office/drawing/2014/chart" uri="{C3380CC4-5D6E-409C-BE32-E72D297353CC}">
              <c16:uniqueId val="{00000000-9A0E-4654-A14C-AF8D590ADB57}"/>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7</a:t>
            </a:r>
          </a:p>
          <a:p>
            <a:pPr algn="l">
              <a:defRPr/>
            </a:pPr>
            <a:r>
              <a:rPr lang="en-US"/>
              <a:t>Using social media impacts the time I spend on hobbies</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Using social media impacts the time I spend on hobbies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2B7-4811-A99E-71AD7A3ACD6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2B7-4811-A99E-71AD7A3ACD6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2B7-4811-A99E-71AD7A3ACD6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2B7-4811-A99E-71AD7A3ACD6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C2B7-4811-A99E-71AD7A3ACD68}"/>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15</c:v>
                </c:pt>
                <c:pt idx="1">
                  <c:v>36</c:v>
                </c:pt>
                <c:pt idx="2">
                  <c:v>39</c:v>
                </c:pt>
                <c:pt idx="3">
                  <c:v>55</c:v>
                </c:pt>
                <c:pt idx="4">
                  <c:v>32</c:v>
                </c:pt>
              </c:numCache>
            </c:numRef>
          </c:val>
          <c:extLst>
            <c:ext xmlns:c16="http://schemas.microsoft.com/office/drawing/2014/chart" uri="{C3380CC4-5D6E-409C-BE32-E72D297353CC}">
              <c16:uniqueId val="{00000000-2718-448E-9831-DF4A08A21124}"/>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8</a:t>
            </a:r>
          </a:p>
          <a:p>
            <a:pPr algn="l">
              <a:defRPr/>
            </a:pPr>
            <a:r>
              <a:rPr lang="en-US"/>
              <a:t>Using social media impacts the time I spend on education</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Using social media impacts the time I spend on education</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DE9-4C6D-AA86-01282CF1B4D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DE9-4C6D-AA86-01282CF1B4D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DE9-4C6D-AA86-01282CF1B4D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DE9-4C6D-AA86-01282CF1B4D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7DE9-4C6D-AA86-01282CF1B4D9}"/>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15</c:v>
                </c:pt>
                <c:pt idx="1">
                  <c:v>39</c:v>
                </c:pt>
                <c:pt idx="2">
                  <c:v>44</c:v>
                </c:pt>
                <c:pt idx="3">
                  <c:v>51</c:v>
                </c:pt>
                <c:pt idx="4">
                  <c:v>28</c:v>
                </c:pt>
              </c:numCache>
            </c:numRef>
          </c:val>
          <c:extLst>
            <c:ext xmlns:c16="http://schemas.microsoft.com/office/drawing/2014/chart" uri="{C3380CC4-5D6E-409C-BE32-E72D297353CC}">
              <c16:uniqueId val="{00000000-BD4C-46C7-B9CE-080DE6BD2A81}"/>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9</a:t>
            </a:r>
          </a:p>
          <a:p>
            <a:pPr algn="l">
              <a:defRPr/>
            </a:pPr>
            <a:r>
              <a:rPr lang="en-US"/>
              <a:t>I use social media to escape negative feelings</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I use social media to escape negative feelings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A47-41BC-967B-875FDFC0500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A47-41BC-967B-875FDFC0500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A47-41BC-967B-875FDFC0500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A47-41BC-967B-875FDFC0500B}"/>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A47-41BC-967B-875FDFC0500B}"/>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32</c:v>
                </c:pt>
                <c:pt idx="1">
                  <c:v>60</c:v>
                </c:pt>
                <c:pt idx="2">
                  <c:v>50</c:v>
                </c:pt>
                <c:pt idx="3">
                  <c:v>20</c:v>
                </c:pt>
                <c:pt idx="4">
                  <c:v>15</c:v>
                </c:pt>
              </c:numCache>
            </c:numRef>
          </c:val>
          <c:extLst>
            <c:ext xmlns:c16="http://schemas.microsoft.com/office/drawing/2014/chart" uri="{C3380CC4-5D6E-409C-BE32-E72D297353CC}">
              <c16:uniqueId val="{00000000-F50E-45C6-9FD4-60AD86AA0B63}"/>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GB"/>
              <a:t>Table 10</a:t>
            </a:r>
          </a:p>
          <a:p>
            <a:pPr algn="l">
              <a:defRPr/>
            </a:pPr>
            <a:r>
              <a:rPr lang="en-GB"/>
              <a:t>Learning about staying safe online</a:t>
            </a:r>
          </a:p>
        </c:rich>
      </c:tx>
      <c:layout>
        <c:manualLayout>
          <c:xMode val="edge"/>
          <c:yMode val="edge"/>
          <c:x val="0.27451953922426364"/>
          <c:y val="2.7777777777777776E-2"/>
        </c:manualLayout>
      </c:layout>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Learning about staying safe online</c:v>
                </c:pt>
              </c:strCache>
            </c:strRef>
          </c:tx>
          <c:spPr>
            <a:solidFill>
              <a:schemeClr val="accent1"/>
            </a:solidFill>
            <a:ln>
              <a:noFill/>
            </a:ln>
            <a:effectLst/>
          </c:spPr>
          <c:invertIfNegative val="0"/>
          <c:cat>
            <c:strRef>
              <c:f>Sheet1!$A$2:$A$7</c:f>
              <c:strCache>
                <c:ptCount val="6"/>
                <c:pt idx="0">
                  <c:v>Parents/carers</c:v>
                </c:pt>
                <c:pt idx="1">
                  <c:v>Teachers</c:v>
                </c:pt>
                <c:pt idx="2">
                  <c:v>Friends</c:v>
                </c:pt>
                <c:pt idx="3">
                  <c:v>Youth workers</c:v>
                </c:pt>
                <c:pt idx="4">
                  <c:v>Organisations like NSPCC or SYP</c:v>
                </c:pt>
                <c:pt idx="5">
                  <c:v>Other</c:v>
                </c:pt>
              </c:strCache>
            </c:strRef>
          </c:cat>
          <c:val>
            <c:numRef>
              <c:f>Sheet1!$B$2:$B$7</c:f>
              <c:numCache>
                <c:formatCode>General</c:formatCode>
                <c:ptCount val="6"/>
                <c:pt idx="0">
                  <c:v>140</c:v>
                </c:pt>
                <c:pt idx="1">
                  <c:v>136</c:v>
                </c:pt>
                <c:pt idx="2">
                  <c:v>38</c:v>
                </c:pt>
                <c:pt idx="3">
                  <c:v>27</c:v>
                </c:pt>
                <c:pt idx="4">
                  <c:v>15</c:v>
                </c:pt>
                <c:pt idx="5">
                  <c:v>17</c:v>
                </c:pt>
              </c:numCache>
            </c:numRef>
          </c:val>
          <c:extLst>
            <c:ext xmlns:c16="http://schemas.microsoft.com/office/drawing/2014/chart" uri="{C3380CC4-5D6E-409C-BE32-E72D297353CC}">
              <c16:uniqueId val="{00000000-43F3-4358-8FA1-A865F8961745}"/>
            </c:ext>
          </c:extLst>
        </c:ser>
        <c:dLbls>
          <c:showLegendKey val="0"/>
          <c:showVal val="0"/>
          <c:showCatName val="0"/>
          <c:showSerName val="0"/>
          <c:showPercent val="0"/>
          <c:showBubbleSize val="0"/>
        </c:dLbls>
        <c:gapWidth val="219"/>
        <c:overlap val="-27"/>
        <c:axId val="1950011711"/>
        <c:axId val="1950013151"/>
      </c:barChart>
      <c:catAx>
        <c:axId val="19500117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50013151"/>
        <c:crosses val="autoZero"/>
        <c:auto val="1"/>
        <c:lblAlgn val="ctr"/>
        <c:lblOffset val="100"/>
        <c:noMultiLvlLbl val="0"/>
      </c:catAx>
      <c:valAx>
        <c:axId val="195001315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5001171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GB"/>
              <a:t>Table</a:t>
            </a:r>
            <a:r>
              <a:rPr lang="en-GB" baseline="0"/>
              <a:t> 11</a:t>
            </a:r>
            <a:endParaRPr lang="en-GB"/>
          </a:p>
          <a:p>
            <a:pPr algn="l">
              <a:defRPr/>
            </a:pPr>
            <a:r>
              <a:rPr lang="en-GB"/>
              <a:t>Responsibility for making online spaces safe for young people</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col"/>
        <c:grouping val="clustered"/>
        <c:varyColors val="0"/>
        <c:ser>
          <c:idx val="0"/>
          <c:order val="0"/>
          <c:tx>
            <c:strRef>
              <c:f>Sheet1!$B$1</c:f>
              <c:strCache>
                <c:ptCount val="1"/>
                <c:pt idx="0">
                  <c:v>Responsibility for making online spaces safe for young people</c:v>
                </c:pt>
              </c:strCache>
            </c:strRef>
          </c:tx>
          <c:spPr>
            <a:solidFill>
              <a:schemeClr val="accent1"/>
            </a:solidFill>
            <a:ln>
              <a:noFill/>
            </a:ln>
            <a:effectLst/>
          </c:spPr>
          <c:invertIfNegative val="0"/>
          <c:cat>
            <c:strRef>
              <c:f>Sheet1!$A$2:$A$6</c:f>
              <c:strCache>
                <c:ptCount val="5"/>
                <c:pt idx="0">
                  <c:v>Parents/carers</c:v>
                </c:pt>
                <c:pt idx="1">
                  <c:v>Tech companies</c:v>
                </c:pt>
                <c:pt idx="2">
                  <c:v>Governments (UK and/or Scottish Government)</c:v>
                </c:pt>
                <c:pt idx="3">
                  <c:v>Young people</c:v>
                </c:pt>
                <c:pt idx="4">
                  <c:v>Other</c:v>
                </c:pt>
              </c:strCache>
            </c:strRef>
          </c:cat>
          <c:val>
            <c:numRef>
              <c:f>Sheet1!$B$2:$B$6</c:f>
              <c:numCache>
                <c:formatCode>General</c:formatCode>
                <c:ptCount val="5"/>
                <c:pt idx="0">
                  <c:v>54</c:v>
                </c:pt>
                <c:pt idx="1">
                  <c:v>49</c:v>
                </c:pt>
                <c:pt idx="2">
                  <c:v>39</c:v>
                </c:pt>
                <c:pt idx="3">
                  <c:v>19</c:v>
                </c:pt>
                <c:pt idx="4">
                  <c:v>11</c:v>
                </c:pt>
              </c:numCache>
            </c:numRef>
          </c:val>
          <c:extLst>
            <c:ext xmlns:c16="http://schemas.microsoft.com/office/drawing/2014/chart" uri="{C3380CC4-5D6E-409C-BE32-E72D297353CC}">
              <c16:uniqueId val="{00000000-3ECA-4EC1-A2A8-0C70D61C38E7}"/>
            </c:ext>
          </c:extLst>
        </c:ser>
        <c:dLbls>
          <c:showLegendKey val="0"/>
          <c:showVal val="0"/>
          <c:showCatName val="0"/>
          <c:showSerName val="0"/>
          <c:showPercent val="0"/>
          <c:showBubbleSize val="0"/>
        </c:dLbls>
        <c:gapWidth val="219"/>
        <c:overlap val="-27"/>
        <c:axId val="1282557039"/>
        <c:axId val="1282557519"/>
      </c:barChart>
      <c:catAx>
        <c:axId val="12825570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2557519"/>
        <c:crosses val="autoZero"/>
        <c:auto val="1"/>
        <c:lblAlgn val="ctr"/>
        <c:lblOffset val="100"/>
        <c:noMultiLvlLbl val="0"/>
      </c:catAx>
      <c:valAx>
        <c:axId val="128255751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82557039"/>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12</a:t>
            </a:r>
          </a:p>
          <a:p>
            <a:pPr algn="l">
              <a:defRPr/>
            </a:pPr>
            <a:r>
              <a:rPr lang="en-US"/>
              <a:t>Infinite Scrolling</a:t>
            </a:r>
          </a:p>
        </c:rich>
      </c:tx>
      <c:layout>
        <c:manualLayout>
          <c:xMode val="edge"/>
          <c:yMode val="edge"/>
          <c:x val="0.32539936102236422"/>
          <c:y val="2.247191011235955E-2"/>
        </c:manualLayout>
      </c:layout>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Infinite Scrolling</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B2A-4A8E-868E-FAD894FED95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B2A-4A8E-868E-FAD894FED95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B2A-4A8E-868E-FAD894FED95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B2A-4A8E-868E-FAD894FED95E}"/>
              </c:ext>
            </c:extLst>
          </c:dPt>
          <c:cat>
            <c:strRef>
              <c:f>Sheet1!$A$2:$A$5</c:f>
              <c:strCache>
                <c:ptCount val="4"/>
                <c:pt idx="0">
                  <c:v>Should be restricted for young people under 13</c:v>
                </c:pt>
                <c:pt idx="1">
                  <c:v>Should be restricted for young people under 16</c:v>
                </c:pt>
                <c:pt idx="2">
                  <c:v>Should be restricted for all users</c:v>
                </c:pt>
                <c:pt idx="3">
                  <c:v>Should not be restricted</c:v>
                </c:pt>
              </c:strCache>
            </c:strRef>
          </c:cat>
          <c:val>
            <c:numRef>
              <c:f>Sheet1!$B$2:$B$5</c:f>
              <c:numCache>
                <c:formatCode>General</c:formatCode>
                <c:ptCount val="4"/>
                <c:pt idx="0">
                  <c:v>81</c:v>
                </c:pt>
                <c:pt idx="1">
                  <c:v>27</c:v>
                </c:pt>
                <c:pt idx="2">
                  <c:v>23</c:v>
                </c:pt>
                <c:pt idx="3">
                  <c:v>44</c:v>
                </c:pt>
              </c:numCache>
            </c:numRef>
          </c:val>
          <c:extLst>
            <c:ext xmlns:c16="http://schemas.microsoft.com/office/drawing/2014/chart" uri="{C3380CC4-5D6E-409C-BE32-E72D297353CC}">
              <c16:uniqueId val="{00000000-B948-4BEF-9731-D056963BCE92}"/>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13</a:t>
            </a:r>
          </a:p>
          <a:p>
            <a:pPr algn="l">
              <a:defRPr/>
            </a:pPr>
            <a:r>
              <a:rPr lang="en-US"/>
              <a:t>Autoplay</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Autoplay</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899-4F87-8138-2D3DC09E260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899-4F87-8138-2D3DC09E260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899-4F87-8138-2D3DC09E260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899-4F87-8138-2D3DC09E260C}"/>
              </c:ext>
            </c:extLst>
          </c:dPt>
          <c:cat>
            <c:strRef>
              <c:f>Sheet1!$A$2:$A$5</c:f>
              <c:strCache>
                <c:ptCount val="4"/>
                <c:pt idx="0">
                  <c:v>Should be restricted for young people under 13</c:v>
                </c:pt>
                <c:pt idx="1">
                  <c:v>Should be restricted for young people under 16</c:v>
                </c:pt>
                <c:pt idx="2">
                  <c:v>Should be restricted for all users</c:v>
                </c:pt>
                <c:pt idx="3">
                  <c:v>Should not be restricted</c:v>
                </c:pt>
              </c:strCache>
            </c:strRef>
          </c:cat>
          <c:val>
            <c:numRef>
              <c:f>Sheet1!$B$2:$B$5</c:f>
              <c:numCache>
                <c:formatCode>General</c:formatCode>
                <c:ptCount val="4"/>
                <c:pt idx="0">
                  <c:v>51</c:v>
                </c:pt>
                <c:pt idx="1">
                  <c:v>21</c:v>
                </c:pt>
                <c:pt idx="2">
                  <c:v>17</c:v>
                </c:pt>
                <c:pt idx="3">
                  <c:v>83</c:v>
                </c:pt>
              </c:numCache>
            </c:numRef>
          </c:val>
          <c:extLst>
            <c:ext xmlns:c16="http://schemas.microsoft.com/office/drawing/2014/chart" uri="{C3380CC4-5D6E-409C-BE32-E72D297353CC}">
              <c16:uniqueId val="{00000000-BFC3-4854-91FC-BC455BDF90FD}"/>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14</a:t>
            </a:r>
          </a:p>
          <a:p>
            <a:pPr algn="l">
              <a:defRPr/>
            </a:pPr>
            <a:r>
              <a:rPr lang="en-US"/>
              <a:t>Likes/Comments</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Likes/Comments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AB4-4DEE-9373-51FF7ECC91F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AB4-4DEE-9373-51FF7ECC91F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AB4-4DEE-9373-51FF7ECC91F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AB4-4DEE-9373-51FF7ECC91FC}"/>
              </c:ext>
            </c:extLst>
          </c:dPt>
          <c:cat>
            <c:strRef>
              <c:f>Sheet1!$A$2:$A$5</c:f>
              <c:strCache>
                <c:ptCount val="4"/>
                <c:pt idx="0">
                  <c:v>Should be restricted for young people under 13</c:v>
                </c:pt>
                <c:pt idx="1">
                  <c:v>Should be restricted for young people under 16</c:v>
                </c:pt>
                <c:pt idx="2">
                  <c:v>Should be restricted for all users</c:v>
                </c:pt>
                <c:pt idx="3">
                  <c:v>Should not be restricted</c:v>
                </c:pt>
              </c:strCache>
            </c:strRef>
          </c:cat>
          <c:val>
            <c:numRef>
              <c:f>Sheet1!$B$2:$B$5</c:f>
              <c:numCache>
                <c:formatCode>General</c:formatCode>
                <c:ptCount val="4"/>
                <c:pt idx="0">
                  <c:v>72</c:v>
                </c:pt>
                <c:pt idx="1">
                  <c:v>17</c:v>
                </c:pt>
                <c:pt idx="2">
                  <c:v>4</c:v>
                </c:pt>
                <c:pt idx="3">
                  <c:v>81</c:v>
                </c:pt>
              </c:numCache>
            </c:numRef>
          </c:val>
          <c:extLst>
            <c:ext xmlns:c16="http://schemas.microsoft.com/office/drawing/2014/chart" uri="{C3380CC4-5D6E-409C-BE32-E72D297353CC}">
              <c16:uniqueId val="{00000000-A399-489C-ADFE-D5D23FE0DBBD}"/>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15</a:t>
            </a:r>
          </a:p>
          <a:p>
            <a:pPr algn="l">
              <a:defRPr/>
            </a:pPr>
            <a:r>
              <a:rPr lang="en-US"/>
              <a:t>Personalised recommendations</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Personalised recommendations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1AA-430C-926B-133001FEA78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1AA-430C-926B-133001FEA781}"/>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1AA-430C-926B-133001FEA78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1AA-430C-926B-133001FEA781}"/>
              </c:ext>
            </c:extLst>
          </c:dPt>
          <c:cat>
            <c:strRef>
              <c:f>Sheet1!$A$2:$A$5</c:f>
              <c:strCache>
                <c:ptCount val="4"/>
                <c:pt idx="0">
                  <c:v>Should be restricted for young people under 13</c:v>
                </c:pt>
                <c:pt idx="1">
                  <c:v>Should be restricted for young people under 16</c:v>
                </c:pt>
                <c:pt idx="2">
                  <c:v>Should be restricted for all users</c:v>
                </c:pt>
                <c:pt idx="3">
                  <c:v>Should not be restricted</c:v>
                </c:pt>
              </c:strCache>
            </c:strRef>
          </c:cat>
          <c:val>
            <c:numRef>
              <c:f>Sheet1!$B$2:$B$5</c:f>
              <c:numCache>
                <c:formatCode>General</c:formatCode>
                <c:ptCount val="4"/>
                <c:pt idx="0">
                  <c:v>38</c:v>
                </c:pt>
                <c:pt idx="1">
                  <c:v>23</c:v>
                </c:pt>
                <c:pt idx="2">
                  <c:v>11</c:v>
                </c:pt>
                <c:pt idx="3">
                  <c:v>102</c:v>
                </c:pt>
              </c:numCache>
            </c:numRef>
          </c:val>
          <c:extLst>
            <c:ext xmlns:c16="http://schemas.microsoft.com/office/drawing/2014/chart" uri="{C3380CC4-5D6E-409C-BE32-E72D297353CC}">
              <c16:uniqueId val="{00000000-DECB-4CD1-A7C8-8405F4435083}"/>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GB"/>
              <a:t>Table 16</a:t>
            </a:r>
          </a:p>
          <a:p>
            <a:pPr algn="l">
              <a:defRPr/>
            </a:pPr>
            <a:r>
              <a:rPr lang="en-GB"/>
              <a:t>Use of AI Chatbots</a:t>
            </a:r>
          </a:p>
        </c:rich>
      </c:tx>
      <c:layout>
        <c:manualLayout>
          <c:xMode val="edge"/>
          <c:yMode val="edge"/>
          <c:x val="0.38637139107611551"/>
          <c:y val="1.1904761904761904E-2"/>
        </c:manualLayout>
      </c:layout>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Use of AI Chatbots</c:v>
                </c:pt>
              </c:strCache>
            </c:strRef>
          </c:tx>
          <c:spPr>
            <a:solidFill>
              <a:schemeClr val="accent1"/>
            </a:solidFill>
            <a:ln>
              <a:noFill/>
            </a:ln>
            <a:effectLst/>
          </c:spPr>
          <c:invertIfNegative val="0"/>
          <c:cat>
            <c:strRef>
              <c:f>Sheet1!$A$2:$A$6</c:f>
              <c:strCache>
                <c:ptCount val="5"/>
                <c:pt idx="0">
                  <c:v>Yes, I regularly use AI chatbots</c:v>
                </c:pt>
                <c:pt idx="1">
                  <c:v>Yes, I occasionally use AI chatbots</c:v>
                </c:pt>
                <c:pt idx="2">
                  <c:v>No, I never use AI chatbots</c:v>
                </c:pt>
                <c:pt idx="3">
                  <c:v>I'm not sure if I use AI chatbots</c:v>
                </c:pt>
                <c:pt idx="4">
                  <c:v>Prefer not to say</c:v>
                </c:pt>
              </c:strCache>
            </c:strRef>
          </c:cat>
          <c:val>
            <c:numRef>
              <c:f>Sheet1!$B$2:$B$6</c:f>
              <c:numCache>
                <c:formatCode>General</c:formatCode>
                <c:ptCount val="5"/>
                <c:pt idx="0">
                  <c:v>17</c:v>
                </c:pt>
                <c:pt idx="1">
                  <c:v>89</c:v>
                </c:pt>
                <c:pt idx="2">
                  <c:v>60</c:v>
                </c:pt>
                <c:pt idx="3">
                  <c:v>7</c:v>
                </c:pt>
                <c:pt idx="4">
                  <c:v>3</c:v>
                </c:pt>
              </c:numCache>
            </c:numRef>
          </c:val>
          <c:extLst>
            <c:ext xmlns:c16="http://schemas.microsoft.com/office/drawing/2014/chart" uri="{C3380CC4-5D6E-409C-BE32-E72D297353CC}">
              <c16:uniqueId val="{00000000-73CB-4366-82CD-10DF0F3DF1BA}"/>
            </c:ext>
          </c:extLst>
        </c:ser>
        <c:dLbls>
          <c:showLegendKey val="0"/>
          <c:showVal val="0"/>
          <c:showCatName val="0"/>
          <c:showSerName val="0"/>
          <c:showPercent val="0"/>
          <c:showBubbleSize val="0"/>
        </c:dLbls>
        <c:gapWidth val="219"/>
        <c:overlap val="-27"/>
        <c:axId val="1019697311"/>
        <c:axId val="1019698271"/>
      </c:barChart>
      <c:catAx>
        <c:axId val="10196973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19698271"/>
        <c:crosses val="autoZero"/>
        <c:auto val="1"/>
        <c:lblAlgn val="ctr"/>
        <c:lblOffset val="100"/>
        <c:noMultiLvlLbl val="0"/>
      </c:catAx>
      <c:valAx>
        <c:axId val="10196982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1969731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GB"/>
              <a:t>Table 17</a:t>
            </a:r>
          </a:p>
          <a:p>
            <a:pPr algn="l">
              <a:defRPr/>
            </a:pPr>
            <a:r>
              <a:rPr lang="en-GB"/>
              <a:t>Age Verification</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Age Verification</c:v>
                </c:pt>
              </c:strCache>
            </c:strRef>
          </c:tx>
          <c:spPr>
            <a:solidFill>
              <a:schemeClr val="accent1"/>
            </a:solidFill>
            <a:ln>
              <a:noFill/>
            </a:ln>
            <a:effectLst/>
          </c:spPr>
          <c:invertIfNegative val="0"/>
          <c:cat>
            <c:strRef>
              <c:f>Sheet1!$A$2:$A$6</c:f>
              <c:strCache>
                <c:ptCount val="5"/>
                <c:pt idx="0">
                  <c:v>Young Scot card</c:v>
                </c:pt>
                <c:pt idx="1">
                  <c:v>Parental consent</c:v>
                </c:pt>
                <c:pt idx="2">
                  <c:v>Passport</c:v>
                </c:pt>
                <c:pt idx="3">
                  <c:v>Digital ID</c:v>
                </c:pt>
                <c:pt idx="4">
                  <c:v>Other</c:v>
                </c:pt>
              </c:strCache>
            </c:strRef>
          </c:cat>
          <c:val>
            <c:numRef>
              <c:f>Sheet1!$B$2:$B$6</c:f>
              <c:numCache>
                <c:formatCode>General</c:formatCode>
                <c:ptCount val="5"/>
                <c:pt idx="0">
                  <c:v>123</c:v>
                </c:pt>
                <c:pt idx="1">
                  <c:v>80</c:v>
                </c:pt>
                <c:pt idx="2">
                  <c:v>53</c:v>
                </c:pt>
                <c:pt idx="3">
                  <c:v>24</c:v>
                </c:pt>
                <c:pt idx="4">
                  <c:v>10</c:v>
                </c:pt>
              </c:numCache>
            </c:numRef>
          </c:val>
          <c:extLst>
            <c:ext xmlns:c16="http://schemas.microsoft.com/office/drawing/2014/chart" uri="{C3380CC4-5D6E-409C-BE32-E72D297353CC}">
              <c16:uniqueId val="{00000000-E9A7-44D3-8E95-1E7FC516C930}"/>
            </c:ext>
          </c:extLst>
        </c:ser>
        <c:dLbls>
          <c:showLegendKey val="0"/>
          <c:showVal val="0"/>
          <c:showCatName val="0"/>
          <c:showSerName val="0"/>
          <c:showPercent val="0"/>
          <c:showBubbleSize val="0"/>
        </c:dLbls>
        <c:gapWidth val="219"/>
        <c:overlap val="-27"/>
        <c:axId val="358440703"/>
        <c:axId val="1068202479"/>
      </c:barChart>
      <c:catAx>
        <c:axId val="3584407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68202479"/>
        <c:crosses val="autoZero"/>
        <c:auto val="1"/>
        <c:lblAlgn val="ctr"/>
        <c:lblOffset val="100"/>
        <c:noMultiLvlLbl val="0"/>
      </c:catAx>
      <c:valAx>
        <c:axId val="106820247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844070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18</a:t>
            </a:r>
          </a:p>
          <a:p>
            <a:pPr algn="l">
              <a:defRPr/>
            </a:pPr>
            <a:r>
              <a:rPr lang="en-US"/>
              <a:t>A ban would push young people into more risky ways of accessing social media</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A ban would push young people into more risky ways of accessing social media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C7A-41EC-A584-BC022A90CEB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C7A-41EC-A584-BC022A90CEB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C7A-41EC-A584-BC022A90CEB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C7A-41EC-A584-BC022A90CEB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C7A-41EC-A584-BC022A90CEB4}"/>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91</c:v>
                </c:pt>
                <c:pt idx="1">
                  <c:v>51</c:v>
                </c:pt>
                <c:pt idx="2">
                  <c:v>19</c:v>
                </c:pt>
                <c:pt idx="3">
                  <c:v>7</c:v>
                </c:pt>
                <c:pt idx="4">
                  <c:v>5</c:v>
                </c:pt>
              </c:numCache>
            </c:numRef>
          </c:val>
          <c:extLst>
            <c:ext xmlns:c16="http://schemas.microsoft.com/office/drawing/2014/chart" uri="{C3380CC4-5D6E-409C-BE32-E72D297353CC}">
              <c16:uniqueId val="{00000000-C54C-4D60-A90D-2A1367B2AB16}"/>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19</a:t>
            </a:r>
          </a:p>
          <a:p>
            <a:pPr algn="l">
              <a:defRPr/>
            </a:pPr>
            <a:r>
              <a:rPr lang="en-US"/>
              <a:t>A ban would have negative consequences</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A ban would have negative consequences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004-4682-AA25-7B25C79F51E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004-4682-AA25-7B25C79F51E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004-4682-AA25-7B25C79F51E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D004-4682-AA25-7B25C79F51E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D004-4682-AA25-7B25C79F51E4}"/>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57</c:v>
                </c:pt>
                <c:pt idx="1">
                  <c:v>65</c:v>
                </c:pt>
                <c:pt idx="2">
                  <c:v>38</c:v>
                </c:pt>
                <c:pt idx="3">
                  <c:v>9</c:v>
                </c:pt>
                <c:pt idx="4">
                  <c:v>5</c:v>
                </c:pt>
              </c:numCache>
            </c:numRef>
          </c:val>
          <c:extLst>
            <c:ext xmlns:c16="http://schemas.microsoft.com/office/drawing/2014/chart" uri="{C3380CC4-5D6E-409C-BE32-E72D297353CC}">
              <c16:uniqueId val="{00000000-B496-4BCF-93D8-187E511DE7E1}"/>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Table 20</a:t>
            </a:r>
          </a:p>
          <a:p>
            <a:pPr>
              <a:defRPr/>
            </a:pPr>
            <a:r>
              <a:rPr lang="en-US"/>
              <a:t>A ban would keep young people safer online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A ban would keep young people safer online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697-4CAC-BD7A-E3EF21F4448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697-4CAC-BD7A-E3EF21F4448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697-4CAC-BD7A-E3EF21F4448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697-4CAC-BD7A-E3EF21F4448D}"/>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697-4CAC-BD7A-E3EF21F4448D}"/>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29</c:v>
                </c:pt>
                <c:pt idx="1">
                  <c:v>39</c:v>
                </c:pt>
                <c:pt idx="2">
                  <c:v>57</c:v>
                </c:pt>
                <c:pt idx="3">
                  <c:v>35</c:v>
                </c:pt>
                <c:pt idx="4">
                  <c:v>12</c:v>
                </c:pt>
              </c:numCache>
            </c:numRef>
          </c:val>
          <c:extLst>
            <c:ext xmlns:c16="http://schemas.microsoft.com/office/drawing/2014/chart" uri="{C3380CC4-5D6E-409C-BE32-E72D297353CC}">
              <c16:uniqueId val="{00000000-22A9-4A3D-91D4-065FD3074B84}"/>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Table 21</a:t>
            </a:r>
          </a:p>
          <a:p>
            <a:pPr>
              <a:defRPr/>
            </a:pPr>
            <a:r>
              <a:rPr lang="en-US"/>
              <a:t>A ban is the most effective way to make social media safe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A ban is the most effective way to make social media safe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FDB-4F4B-A3B9-829FF3AA16D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FDB-4F4B-A3B9-829FF3AA16D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FDB-4F4B-A3B9-829FF3AA16D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FDB-4F4B-A3B9-829FF3AA16D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FDB-4F4B-A3B9-829FF3AA16D2}"/>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11</c:v>
                </c:pt>
                <c:pt idx="1">
                  <c:v>18</c:v>
                </c:pt>
                <c:pt idx="2">
                  <c:v>27</c:v>
                </c:pt>
                <c:pt idx="3">
                  <c:v>60</c:v>
                </c:pt>
                <c:pt idx="4">
                  <c:v>55</c:v>
                </c:pt>
              </c:numCache>
            </c:numRef>
          </c:val>
          <c:extLst>
            <c:ext xmlns:c16="http://schemas.microsoft.com/office/drawing/2014/chart" uri="{C3380CC4-5D6E-409C-BE32-E72D297353CC}">
              <c16:uniqueId val="{00000000-BCC9-4F31-A70C-2C5CF3357870}"/>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r>
              <a:rPr lang="en-US"/>
              <a:t>Table 22</a:t>
            </a:r>
          </a:p>
          <a:p>
            <a:pPr algn="l">
              <a:defRPr/>
            </a:pPr>
            <a:r>
              <a:rPr lang="en-US"/>
              <a:t>A ban would have a positive impact</a:t>
            </a:r>
          </a:p>
        </c:rich>
      </c:tx>
      <c:overlay val="0"/>
      <c:spPr>
        <a:noFill/>
        <a:ln>
          <a:noFill/>
        </a:ln>
        <a:effectLst/>
      </c:spPr>
      <c:txPr>
        <a:bodyPr rot="0" spcFirstLastPara="1" vertOverflow="ellipsis" vert="horz" wrap="square" anchor="ctr" anchorCtr="1"/>
        <a:lstStyle/>
        <a:p>
          <a:pPr algn="l">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A ban would have a positive impact</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8B3-412E-9518-40D677AE3B7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8B3-412E-9518-40D677AE3B7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8B3-412E-9518-40D677AE3B7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8B3-412E-9518-40D677AE3B7B}"/>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8B3-412E-9518-40D677AE3B7B}"/>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12</c:v>
                </c:pt>
                <c:pt idx="1">
                  <c:v>18</c:v>
                </c:pt>
                <c:pt idx="2">
                  <c:v>56</c:v>
                </c:pt>
                <c:pt idx="3">
                  <c:v>54</c:v>
                </c:pt>
                <c:pt idx="4">
                  <c:v>32</c:v>
                </c:pt>
              </c:numCache>
            </c:numRef>
          </c:val>
          <c:extLst>
            <c:ext xmlns:c16="http://schemas.microsoft.com/office/drawing/2014/chart" uri="{C3380CC4-5D6E-409C-BE32-E72D297353CC}">
              <c16:uniqueId val="{00000000-656F-439A-ACCA-E9A5DE840E3F}"/>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Table 23</a:t>
            </a:r>
          </a:p>
          <a:p>
            <a:pPr>
              <a:defRPr/>
            </a:pPr>
            <a:r>
              <a:rPr lang="en-US"/>
              <a:t>I would stop using social media if it was banned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doughnutChart>
        <c:varyColors val="1"/>
        <c:ser>
          <c:idx val="0"/>
          <c:order val="0"/>
          <c:tx>
            <c:strRef>
              <c:f>Sheet1!$B$1</c:f>
              <c:strCache>
                <c:ptCount val="1"/>
                <c:pt idx="0">
                  <c:v>I would stop using social media if it was banned</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CBC-4703-8E67-45560AB0933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CBC-4703-8E67-45560AB0933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CBC-4703-8E67-45560AB0933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CBC-4703-8E67-45560AB09330}"/>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CBC-4703-8E67-45560AB09330}"/>
              </c:ext>
            </c:extLst>
          </c:dPt>
          <c:cat>
            <c:strRef>
              <c:f>Sheet1!$A$2:$A$6</c:f>
              <c:strCache>
                <c:ptCount val="5"/>
                <c:pt idx="0">
                  <c:v>Strongly Agree</c:v>
                </c:pt>
                <c:pt idx="1">
                  <c:v>Agree</c:v>
                </c:pt>
                <c:pt idx="2">
                  <c:v>Neutral</c:v>
                </c:pt>
                <c:pt idx="3">
                  <c:v>Disagree</c:v>
                </c:pt>
                <c:pt idx="4">
                  <c:v>Strongly Disagree</c:v>
                </c:pt>
              </c:strCache>
            </c:strRef>
          </c:cat>
          <c:val>
            <c:numRef>
              <c:f>Sheet1!$B$2:$B$6</c:f>
              <c:numCache>
                <c:formatCode>General</c:formatCode>
                <c:ptCount val="5"/>
                <c:pt idx="0">
                  <c:v>15</c:v>
                </c:pt>
                <c:pt idx="1">
                  <c:v>23</c:v>
                </c:pt>
                <c:pt idx="2">
                  <c:v>40</c:v>
                </c:pt>
                <c:pt idx="3">
                  <c:v>45</c:v>
                </c:pt>
                <c:pt idx="4">
                  <c:v>49</c:v>
                </c:pt>
              </c:numCache>
            </c:numRef>
          </c:val>
          <c:extLst>
            <c:ext xmlns:c16="http://schemas.microsoft.com/office/drawing/2014/chart" uri="{C3380CC4-5D6E-409C-BE32-E72D297353CC}">
              <c16:uniqueId val="{00000000-DDB4-4069-921E-3644960EC86C}"/>
            </c:ext>
          </c:extLst>
        </c:ser>
        <c:dLbls>
          <c:showLegendKey val="0"/>
          <c:showVal val="0"/>
          <c:showCatName val="0"/>
          <c:showSerName val="0"/>
          <c:showPercent val="0"/>
          <c:showBubbleSize val="0"/>
          <c:showLeaderLines val="1"/>
        </c:dLbls>
        <c:firstSliceAng val="0"/>
        <c:holeSize val="75"/>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xsi:nil="true"/>
    <lcf76f155ced4ddcb4097134ff3c332f xmlns="c811ea19-4385-41ee-950c-716b9e65ea2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EEF7E-5FB7-4224-AD9C-1F787B416C59}">
  <ds:schemaRefs>
    <ds:schemaRef ds:uri="http://schemas.microsoft.com/sharepoint/v3/contenttype/forms"/>
  </ds:schemaRefs>
</ds:datastoreItem>
</file>

<file path=customXml/itemProps2.xml><?xml version="1.0" encoding="utf-8"?>
<ds:datastoreItem xmlns:ds="http://schemas.openxmlformats.org/officeDocument/2006/customXml" ds:itemID="{EDDF2B52-0606-4380-8A55-6FD6A94ED2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1ea19-4385-41ee-950c-716b9e65ea2c"/>
    <ds:schemaRef ds:uri="960336d3-da31-42b4-b1fb-f84d774de3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96D6CF-2993-465B-8C9B-00545B9D5408}">
  <ds:schemaRefs>
    <ds:schemaRef ds:uri="http://schemas.microsoft.com/office/2006/metadata/properties"/>
    <ds:schemaRef ds:uri="http://schemas.microsoft.com/office/infopath/2007/PartnerControls"/>
    <ds:schemaRef ds:uri="c811ea19-4385-41ee-950c-716b9e65ea2c"/>
    <ds:schemaRef ds:uri="960336d3-da31-42b4-b1fb-f84d774de3af"/>
  </ds:schemaRefs>
</ds:datastoreItem>
</file>

<file path=customXml/itemProps4.xml><?xml version="1.0" encoding="utf-8"?>
<ds:datastoreItem xmlns:ds="http://schemas.openxmlformats.org/officeDocument/2006/customXml" ds:itemID="{72E1EAD3-C20B-4A19-A8E4-945053A35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7765</Words>
  <Characters>38984</Characters>
  <Application>Microsoft Office Word</Application>
  <DocSecurity>0</DocSecurity>
  <Lines>1053</Lines>
  <Paragraphs>719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46030</CharactersWithSpaces>
  <SharedDoc>false</SharedDoc>
  <HLinks>
    <vt:vector size="54" baseType="variant">
      <vt:variant>
        <vt:i4>7798792</vt:i4>
      </vt:variant>
      <vt:variant>
        <vt:i4>51</vt:i4>
      </vt:variant>
      <vt:variant>
        <vt:i4>0</vt:i4>
      </vt:variant>
      <vt:variant>
        <vt:i4>5</vt:i4>
      </vt:variant>
      <vt:variant>
        <vt:lpwstr>mailto:hello@syp.org.uk</vt:lpwstr>
      </vt:variant>
      <vt:variant>
        <vt:lpwstr/>
      </vt:variant>
      <vt:variant>
        <vt:i4>1441846</vt:i4>
      </vt:variant>
      <vt:variant>
        <vt:i4>44</vt:i4>
      </vt:variant>
      <vt:variant>
        <vt:i4>0</vt:i4>
      </vt:variant>
      <vt:variant>
        <vt:i4>5</vt:i4>
      </vt:variant>
      <vt:variant>
        <vt:lpwstr/>
      </vt:variant>
      <vt:variant>
        <vt:lpwstr>_Toc230554135</vt:lpwstr>
      </vt:variant>
      <vt:variant>
        <vt:i4>1441846</vt:i4>
      </vt:variant>
      <vt:variant>
        <vt:i4>38</vt:i4>
      </vt:variant>
      <vt:variant>
        <vt:i4>0</vt:i4>
      </vt:variant>
      <vt:variant>
        <vt:i4>5</vt:i4>
      </vt:variant>
      <vt:variant>
        <vt:lpwstr/>
      </vt:variant>
      <vt:variant>
        <vt:lpwstr>_Toc230554134</vt:lpwstr>
      </vt:variant>
      <vt:variant>
        <vt:i4>1441846</vt:i4>
      </vt:variant>
      <vt:variant>
        <vt:i4>32</vt:i4>
      </vt:variant>
      <vt:variant>
        <vt:i4>0</vt:i4>
      </vt:variant>
      <vt:variant>
        <vt:i4>5</vt:i4>
      </vt:variant>
      <vt:variant>
        <vt:lpwstr/>
      </vt:variant>
      <vt:variant>
        <vt:lpwstr>_Toc230554133</vt:lpwstr>
      </vt:variant>
      <vt:variant>
        <vt:i4>1441846</vt:i4>
      </vt:variant>
      <vt:variant>
        <vt:i4>26</vt:i4>
      </vt:variant>
      <vt:variant>
        <vt:i4>0</vt:i4>
      </vt:variant>
      <vt:variant>
        <vt:i4>5</vt:i4>
      </vt:variant>
      <vt:variant>
        <vt:lpwstr/>
      </vt:variant>
      <vt:variant>
        <vt:lpwstr>_Toc230554132</vt:lpwstr>
      </vt:variant>
      <vt:variant>
        <vt:i4>1441846</vt:i4>
      </vt:variant>
      <vt:variant>
        <vt:i4>20</vt:i4>
      </vt:variant>
      <vt:variant>
        <vt:i4>0</vt:i4>
      </vt:variant>
      <vt:variant>
        <vt:i4>5</vt:i4>
      </vt:variant>
      <vt:variant>
        <vt:lpwstr/>
      </vt:variant>
      <vt:variant>
        <vt:lpwstr>_Toc230554131</vt:lpwstr>
      </vt:variant>
      <vt:variant>
        <vt:i4>1441846</vt:i4>
      </vt:variant>
      <vt:variant>
        <vt:i4>14</vt:i4>
      </vt:variant>
      <vt:variant>
        <vt:i4>0</vt:i4>
      </vt:variant>
      <vt:variant>
        <vt:i4>5</vt:i4>
      </vt:variant>
      <vt:variant>
        <vt:lpwstr/>
      </vt:variant>
      <vt:variant>
        <vt:lpwstr>_Toc230554130</vt:lpwstr>
      </vt:variant>
      <vt:variant>
        <vt:i4>1507382</vt:i4>
      </vt:variant>
      <vt:variant>
        <vt:i4>8</vt:i4>
      </vt:variant>
      <vt:variant>
        <vt:i4>0</vt:i4>
      </vt:variant>
      <vt:variant>
        <vt:i4>5</vt:i4>
      </vt:variant>
      <vt:variant>
        <vt:lpwstr/>
      </vt:variant>
      <vt:variant>
        <vt:lpwstr>_Toc230554129</vt:lpwstr>
      </vt:variant>
      <vt:variant>
        <vt:i4>1507382</vt:i4>
      </vt:variant>
      <vt:variant>
        <vt:i4>2</vt:i4>
      </vt:variant>
      <vt:variant>
        <vt:i4>0</vt:i4>
      </vt:variant>
      <vt:variant>
        <vt:i4>5</vt:i4>
      </vt:variant>
      <vt:variant>
        <vt:lpwstr/>
      </vt:variant>
      <vt:variant>
        <vt:lpwstr>_Toc230554128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Beever</dc:creator>
  <cp:keywords/>
  <dc:description/>
  <cp:lastModifiedBy>Emily Beever</cp:lastModifiedBy>
  <cp:revision>2</cp:revision>
  <dcterms:created xsi:type="dcterms:W3CDTF">2026-05-26T21:37:00Z</dcterms:created>
  <dcterms:modified xsi:type="dcterms:W3CDTF">2026-05-26T21:37:00Z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y fmtid="{D5CDD505-2E9C-101B-9397-08002B2CF9AE}" pid="3" name="MediaServiceImageTags">
    <vt:lpwstr/>
  </property>
</Properties>
</file>